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7B56D" w14:textId="77777777" w:rsidR="0084304E" w:rsidRDefault="0084304E" w:rsidP="0084304E">
      <w:pPr>
        <w:wordWrap w:val="0"/>
        <w:jc w:val="center"/>
        <w:rPr>
          <w:b/>
          <w:sz w:val="40"/>
          <w:szCs w:val="40"/>
          <w:u w:val="single"/>
          <w:lang w:eastAsia="zh-CN"/>
        </w:rPr>
      </w:pPr>
      <w:r>
        <w:rPr>
          <w:rFonts w:hint="eastAsia"/>
          <w:b/>
          <w:sz w:val="40"/>
          <w:szCs w:val="40"/>
          <w:u w:val="single"/>
          <w:lang w:eastAsia="zh-CN"/>
        </w:rPr>
        <w:t>淀川河川公園</w:t>
      </w:r>
      <w:r>
        <w:rPr>
          <w:rFonts w:hint="eastAsia"/>
          <w:b/>
          <w:sz w:val="40"/>
          <w:szCs w:val="40"/>
          <w:u w:val="single"/>
          <w:lang w:eastAsia="zh-CN"/>
        </w:rPr>
        <w:t xml:space="preserve"> </w:t>
      </w:r>
      <w:r>
        <w:rPr>
          <w:rFonts w:hint="eastAsia"/>
          <w:b/>
          <w:sz w:val="40"/>
          <w:szCs w:val="40"/>
          <w:u w:val="single"/>
          <w:lang w:eastAsia="zh-CN"/>
        </w:rPr>
        <w:t>公園一時使用届</w:t>
      </w:r>
      <w:r>
        <w:rPr>
          <w:rFonts w:hint="eastAsia"/>
          <w:b/>
          <w:sz w:val="40"/>
          <w:szCs w:val="40"/>
        </w:rPr>
        <w:t xml:space="preserve">　</w:t>
      </w:r>
    </w:p>
    <w:p w14:paraId="2CD808B7" w14:textId="77777777" w:rsidR="0084304E" w:rsidRDefault="0084304E" w:rsidP="0084304E">
      <w:pPr>
        <w:ind w:right="480" w:firstLineChars="1950" w:firstLine="4680"/>
        <w:jc w:val="right"/>
        <w:rPr>
          <w:sz w:val="24"/>
        </w:rPr>
      </w:pPr>
      <w:r>
        <w:rPr>
          <w:rFonts w:hint="eastAsia"/>
          <w:sz w:val="24"/>
          <w:lang w:eastAsia="zh-CN"/>
        </w:rPr>
        <w:t xml:space="preserve">　</w:t>
      </w:r>
    </w:p>
    <w:p w14:paraId="76D32074" w14:textId="77777777" w:rsidR="0084304E" w:rsidRPr="00576973" w:rsidRDefault="009444DF" w:rsidP="00DC31D0">
      <w:pPr>
        <w:ind w:right="240" w:firstLineChars="1950" w:firstLine="4680"/>
        <w:jc w:val="right"/>
        <w:rPr>
          <w:sz w:val="24"/>
        </w:rPr>
      </w:pPr>
      <w:r w:rsidRPr="00D96B17">
        <w:rPr>
          <w:rFonts w:hint="eastAsia"/>
          <w:sz w:val="24"/>
        </w:rPr>
        <w:t>令和</w:t>
      </w:r>
      <w:r w:rsidR="0084304E">
        <w:rPr>
          <w:rFonts w:hint="eastAsia"/>
          <w:sz w:val="24"/>
          <w:lang w:eastAsia="zh-CN"/>
        </w:rPr>
        <w:t xml:space="preserve">　　年　　　月　　　日</w:t>
      </w:r>
    </w:p>
    <w:p w14:paraId="1C910964" w14:textId="77777777" w:rsidR="0084304E" w:rsidRDefault="0064190C" w:rsidP="0084304E">
      <w:pPr>
        <w:rPr>
          <w:sz w:val="28"/>
          <w:szCs w:val="28"/>
        </w:rPr>
      </w:pPr>
      <w:r>
        <w:rPr>
          <w:rFonts w:hint="eastAsia"/>
          <w:sz w:val="28"/>
          <w:szCs w:val="28"/>
        </w:rPr>
        <w:t>近畿地方整備局</w:t>
      </w:r>
      <w:r w:rsidR="0084304E">
        <w:rPr>
          <w:rFonts w:hint="eastAsia"/>
          <w:sz w:val="28"/>
          <w:szCs w:val="28"/>
        </w:rPr>
        <w:t>長</w:t>
      </w:r>
      <w:r w:rsidR="0084304E">
        <w:rPr>
          <w:sz w:val="28"/>
          <w:szCs w:val="28"/>
          <w:lang w:eastAsia="zh-CN"/>
        </w:rPr>
        <w:t xml:space="preserve"> </w:t>
      </w:r>
      <w:r w:rsidR="0084304E">
        <w:rPr>
          <w:rFonts w:hint="eastAsia"/>
          <w:sz w:val="28"/>
          <w:szCs w:val="28"/>
          <w:lang w:eastAsia="zh-CN"/>
        </w:rPr>
        <w:t>殿</w:t>
      </w:r>
    </w:p>
    <w:p w14:paraId="0321EF90" w14:textId="77777777" w:rsidR="00576973" w:rsidRDefault="00576973" w:rsidP="0084304E">
      <w:pPr>
        <w:rPr>
          <w:sz w:val="28"/>
          <w:szCs w:val="28"/>
        </w:rPr>
      </w:pPr>
    </w:p>
    <w:p w14:paraId="47F01D8F" w14:textId="77777777" w:rsidR="00576973" w:rsidRDefault="00F97F98" w:rsidP="0084304E">
      <w:pPr>
        <w:tabs>
          <w:tab w:val="left" w:pos="8222"/>
        </w:tabs>
        <w:ind w:rightChars="134" w:right="281"/>
        <w:rPr>
          <w:sz w:val="24"/>
        </w:rPr>
      </w:pPr>
      <w:r>
        <w:rPr>
          <w:rFonts w:hint="eastAsia"/>
          <w:sz w:val="24"/>
          <w:szCs w:val="24"/>
        </w:rPr>
        <w:t xml:space="preserve">　　　　　　　　　　　　　　　　　　</w:t>
      </w:r>
      <w:r>
        <w:rPr>
          <w:rFonts w:hint="eastAsia"/>
          <w:sz w:val="24"/>
          <w:szCs w:val="24"/>
        </w:rPr>
        <w:t xml:space="preserve"> </w:t>
      </w:r>
      <w:r w:rsidR="0084304E">
        <w:rPr>
          <w:rFonts w:hint="eastAsia"/>
          <w:sz w:val="24"/>
          <w:szCs w:val="24"/>
        </w:rPr>
        <w:t>住</w:t>
      </w:r>
      <w:r w:rsidR="00D633AF">
        <w:rPr>
          <w:rFonts w:hint="eastAsia"/>
          <w:sz w:val="24"/>
          <w:szCs w:val="24"/>
        </w:rPr>
        <w:t xml:space="preserve">　</w:t>
      </w:r>
      <w:r w:rsidR="0084304E">
        <w:rPr>
          <w:rFonts w:hint="eastAsia"/>
          <w:sz w:val="24"/>
        </w:rPr>
        <w:t>所</w:t>
      </w:r>
    </w:p>
    <w:p w14:paraId="61AAE445" w14:textId="0FAB23A6" w:rsidR="0064190C" w:rsidRDefault="0064190C" w:rsidP="0064190C">
      <w:pPr>
        <w:tabs>
          <w:tab w:val="left" w:pos="8222"/>
        </w:tabs>
        <w:ind w:rightChars="134" w:right="281"/>
        <w:rPr>
          <w:sz w:val="24"/>
        </w:rPr>
      </w:pPr>
      <w:r>
        <w:rPr>
          <w:rFonts w:hint="eastAsia"/>
          <w:sz w:val="24"/>
        </w:rPr>
        <w:t xml:space="preserve">　　　　　　　　　　　　　　　　　　</w:t>
      </w:r>
      <w:r>
        <w:rPr>
          <w:rFonts w:hint="eastAsia"/>
          <w:sz w:val="24"/>
        </w:rPr>
        <w:t xml:space="preserve"> </w:t>
      </w:r>
      <w:r>
        <w:rPr>
          <w:rFonts w:hint="eastAsia"/>
          <w:sz w:val="24"/>
        </w:rPr>
        <w:t xml:space="preserve">氏　名　　　　　　　　　　　</w:t>
      </w:r>
      <w:r>
        <w:rPr>
          <w:rFonts w:hint="eastAsia"/>
          <w:sz w:val="24"/>
        </w:rPr>
        <w:t xml:space="preserve">           </w:t>
      </w:r>
    </w:p>
    <w:p w14:paraId="74041C6E" w14:textId="77777777" w:rsidR="0064190C" w:rsidRPr="0064190C" w:rsidRDefault="0064190C" w:rsidP="0064190C">
      <w:pPr>
        <w:tabs>
          <w:tab w:val="left" w:pos="8222"/>
        </w:tabs>
        <w:ind w:rightChars="134" w:right="281"/>
        <w:rPr>
          <w:sz w:val="24"/>
        </w:rPr>
      </w:pPr>
      <w:r>
        <w:rPr>
          <w:rFonts w:hint="eastAsia"/>
          <w:sz w:val="24"/>
        </w:rPr>
        <w:t xml:space="preserve">　　　　　　　　　　　　　　　　　　</w:t>
      </w:r>
      <w:r>
        <w:rPr>
          <w:rFonts w:hint="eastAsia"/>
          <w:sz w:val="24"/>
        </w:rPr>
        <w:t xml:space="preserve"> </w:t>
      </w:r>
      <w:r>
        <w:rPr>
          <w:sz w:val="24"/>
        </w:rPr>
        <w:t>(</w:t>
      </w:r>
      <w:r>
        <w:rPr>
          <w:rFonts w:hint="eastAsia"/>
          <w:sz w:val="24"/>
        </w:rPr>
        <w:t>団体名</w:t>
      </w:r>
      <w:r>
        <w:rPr>
          <w:sz w:val="24"/>
        </w:rPr>
        <w:t>)</w:t>
      </w:r>
    </w:p>
    <w:p w14:paraId="5CC3A158" w14:textId="77777777" w:rsidR="0084304E" w:rsidRDefault="00F97F98" w:rsidP="00D633AF">
      <w:pPr>
        <w:tabs>
          <w:tab w:val="left" w:pos="8222"/>
        </w:tabs>
        <w:spacing w:line="240" w:lineRule="atLeast"/>
        <w:ind w:rightChars="134" w:right="281"/>
        <w:rPr>
          <w:sz w:val="24"/>
        </w:rPr>
      </w:pPr>
      <w:r>
        <w:rPr>
          <w:rFonts w:hint="eastAsia"/>
          <w:sz w:val="24"/>
        </w:rPr>
        <w:t xml:space="preserve">　　　　　　　　　　　　　　　　　　</w:t>
      </w:r>
      <w:r>
        <w:rPr>
          <w:rFonts w:hint="eastAsia"/>
          <w:sz w:val="24"/>
        </w:rPr>
        <w:t xml:space="preserve"> </w:t>
      </w:r>
      <w:r w:rsidR="0084304E">
        <w:rPr>
          <w:rFonts w:hint="eastAsia"/>
          <w:sz w:val="24"/>
        </w:rPr>
        <w:t>電</w:t>
      </w:r>
      <w:r w:rsidR="00D633AF">
        <w:rPr>
          <w:rFonts w:hint="eastAsia"/>
          <w:sz w:val="24"/>
        </w:rPr>
        <w:t xml:space="preserve">　</w:t>
      </w:r>
      <w:r w:rsidR="0084304E">
        <w:rPr>
          <w:rFonts w:hint="eastAsia"/>
          <w:sz w:val="24"/>
        </w:rPr>
        <w:t>話</w:t>
      </w:r>
    </w:p>
    <w:p w14:paraId="581190B2" w14:textId="77777777" w:rsidR="0084304E" w:rsidRDefault="00576973" w:rsidP="0064190C">
      <w:pPr>
        <w:tabs>
          <w:tab w:val="left" w:pos="8222"/>
        </w:tabs>
        <w:spacing w:line="240" w:lineRule="atLeast"/>
        <w:ind w:rightChars="134" w:right="281"/>
        <w:rPr>
          <w:sz w:val="16"/>
          <w:szCs w:val="16"/>
        </w:rPr>
      </w:pPr>
      <w:r>
        <w:rPr>
          <w:rFonts w:hint="eastAsia"/>
          <w:sz w:val="24"/>
        </w:rPr>
        <w:t xml:space="preserve">                                    </w:t>
      </w:r>
      <w:r w:rsidRPr="00D96B17">
        <w:rPr>
          <w:rFonts w:hint="eastAsia"/>
          <w:sz w:val="24"/>
        </w:rPr>
        <w:t xml:space="preserve"> </w:t>
      </w:r>
      <w:r w:rsidRPr="00D96B17">
        <w:rPr>
          <w:rFonts w:hint="eastAsia"/>
          <w:sz w:val="16"/>
          <w:szCs w:val="16"/>
        </w:rPr>
        <w:t>(</w:t>
      </w:r>
      <w:r w:rsidRPr="00D96B17">
        <w:rPr>
          <w:rFonts w:hint="eastAsia"/>
          <w:sz w:val="16"/>
          <w:szCs w:val="16"/>
        </w:rPr>
        <w:t>当日、連絡のつく番号を記載</w:t>
      </w:r>
      <w:r w:rsidRPr="00D96B17">
        <w:rPr>
          <w:sz w:val="16"/>
          <w:szCs w:val="16"/>
        </w:rPr>
        <w:t>)</w:t>
      </w:r>
    </w:p>
    <w:p w14:paraId="34E8F3CD" w14:textId="77777777" w:rsidR="0046272A" w:rsidRPr="005D2887" w:rsidRDefault="0046272A" w:rsidP="0064190C">
      <w:pPr>
        <w:tabs>
          <w:tab w:val="left" w:pos="8222"/>
        </w:tabs>
        <w:spacing w:line="240" w:lineRule="atLeast"/>
        <w:ind w:rightChars="134" w:right="281"/>
        <w:rPr>
          <w:rFonts w:asciiTheme="minorEastAsia" w:eastAsiaTheme="minorEastAsia" w:hAnsiTheme="minorEastAsia"/>
          <w:sz w:val="24"/>
          <w:szCs w:val="24"/>
        </w:rPr>
      </w:pPr>
      <w:r>
        <w:rPr>
          <w:rFonts w:hint="eastAsia"/>
          <w:sz w:val="16"/>
          <w:szCs w:val="16"/>
        </w:rPr>
        <w:t xml:space="preserve">　　　　　　　　　　　　　　　　　　　　　　　　　　　　</w:t>
      </w:r>
      <w:r w:rsidRPr="005D2887">
        <w:rPr>
          <w:rFonts w:asciiTheme="minorEastAsia" w:eastAsiaTheme="minorEastAsia" w:hAnsiTheme="minorEastAsia" w:hint="eastAsia"/>
          <w:sz w:val="24"/>
          <w:szCs w:val="24"/>
        </w:rPr>
        <w:t>F A X</w:t>
      </w:r>
    </w:p>
    <w:p w14:paraId="67DDD1F7" w14:textId="77777777" w:rsidR="0064190C" w:rsidRPr="0064190C" w:rsidRDefault="0064190C" w:rsidP="0064190C">
      <w:pPr>
        <w:tabs>
          <w:tab w:val="left" w:pos="8222"/>
        </w:tabs>
        <w:spacing w:line="240" w:lineRule="atLeast"/>
        <w:ind w:rightChars="134" w:right="281"/>
        <w:rPr>
          <w:sz w:val="24"/>
        </w:rPr>
      </w:pPr>
    </w:p>
    <w:p w14:paraId="43CCF069" w14:textId="77777777" w:rsidR="0084304E" w:rsidRPr="00576973" w:rsidRDefault="00DC31D0" w:rsidP="00576973">
      <w:pPr>
        <w:jc w:val="center"/>
        <w:rPr>
          <w:sz w:val="28"/>
          <w:szCs w:val="24"/>
          <w:u w:val="single"/>
        </w:rPr>
      </w:pPr>
      <w:r>
        <w:rPr>
          <w:rFonts w:hint="eastAsia"/>
          <w:sz w:val="28"/>
          <w:szCs w:val="24"/>
          <w:u w:val="single"/>
        </w:rPr>
        <w:t>下記の通り使用を希望するのでお届けします</w:t>
      </w:r>
    </w:p>
    <w:p w14:paraId="282FB367" w14:textId="77777777" w:rsidR="0084304E" w:rsidRDefault="0084304E" w:rsidP="00DC31D0">
      <w:pPr>
        <w:pStyle w:val="a3"/>
        <w:rPr>
          <w:sz w:val="32"/>
        </w:rPr>
      </w:pPr>
      <w:r>
        <w:rPr>
          <w:rFonts w:hint="eastAsia"/>
          <w:sz w:val="32"/>
        </w:rPr>
        <w:t>記</w:t>
      </w:r>
    </w:p>
    <w:p w14:paraId="4902464B" w14:textId="77777777" w:rsidR="0084304E" w:rsidRDefault="0084304E" w:rsidP="0084304E">
      <w:pPr>
        <w:rPr>
          <w:sz w:val="24"/>
        </w:rPr>
      </w:pPr>
    </w:p>
    <w:p w14:paraId="774F76D8" w14:textId="77777777" w:rsidR="0084304E" w:rsidRDefault="0084304E" w:rsidP="0084304E">
      <w:pPr>
        <w:ind w:firstLineChars="100" w:firstLine="240"/>
        <w:rPr>
          <w:sz w:val="24"/>
        </w:rPr>
      </w:pPr>
      <w:r>
        <w:rPr>
          <w:sz w:val="24"/>
        </w:rPr>
        <w:t>1</w:t>
      </w:r>
      <w:r>
        <w:rPr>
          <w:rFonts w:hint="eastAsia"/>
          <w:sz w:val="24"/>
        </w:rPr>
        <w:t xml:space="preserve">　　場　　所</w:t>
      </w:r>
      <w:r>
        <w:rPr>
          <w:sz w:val="24"/>
        </w:rPr>
        <w:tab/>
      </w:r>
      <w:r>
        <w:rPr>
          <w:sz w:val="24"/>
        </w:rPr>
        <w:tab/>
        <w:t xml:space="preserve">     </w:t>
      </w:r>
      <w:r w:rsidR="00576973">
        <w:rPr>
          <w:rFonts w:hint="eastAsia"/>
          <w:sz w:val="24"/>
        </w:rPr>
        <w:t xml:space="preserve">　　　　　　　　地区</w:t>
      </w:r>
      <w:r>
        <w:rPr>
          <w:rFonts w:hint="eastAsia"/>
          <w:sz w:val="24"/>
        </w:rPr>
        <w:t>（別添図の区域）</w:t>
      </w:r>
    </w:p>
    <w:p w14:paraId="3E8F473D" w14:textId="77777777" w:rsidR="0084304E" w:rsidRDefault="0084304E" w:rsidP="0084304E">
      <w:pPr>
        <w:ind w:firstLineChars="100" w:firstLine="240"/>
        <w:rPr>
          <w:sz w:val="24"/>
        </w:rPr>
      </w:pPr>
    </w:p>
    <w:p w14:paraId="19ACB1ED" w14:textId="77777777" w:rsidR="0084304E" w:rsidRDefault="0084304E" w:rsidP="0084304E">
      <w:pPr>
        <w:ind w:firstLineChars="100" w:firstLine="240"/>
        <w:rPr>
          <w:sz w:val="24"/>
        </w:rPr>
      </w:pPr>
      <w:r>
        <w:rPr>
          <w:sz w:val="24"/>
        </w:rPr>
        <w:t>2</w:t>
      </w:r>
      <w:r>
        <w:rPr>
          <w:rFonts w:hint="eastAsia"/>
          <w:sz w:val="24"/>
        </w:rPr>
        <w:t xml:space="preserve">　　目　　的</w:t>
      </w:r>
    </w:p>
    <w:p w14:paraId="11327E82" w14:textId="77777777" w:rsidR="00576973" w:rsidRDefault="00576973" w:rsidP="00D633AF">
      <w:pPr>
        <w:rPr>
          <w:sz w:val="24"/>
        </w:rPr>
      </w:pPr>
    </w:p>
    <w:p w14:paraId="592BF78C" w14:textId="77777777" w:rsidR="0084304E" w:rsidRDefault="0084304E" w:rsidP="0084304E">
      <w:pPr>
        <w:rPr>
          <w:sz w:val="18"/>
          <w:szCs w:val="18"/>
        </w:rPr>
      </w:pPr>
      <w:r>
        <w:rPr>
          <w:rFonts w:hint="eastAsia"/>
          <w:sz w:val="24"/>
        </w:rPr>
        <w:t xml:space="preserve">　</w:t>
      </w:r>
      <w:r>
        <w:rPr>
          <w:sz w:val="24"/>
        </w:rPr>
        <w:t>3</w:t>
      </w:r>
      <w:r>
        <w:rPr>
          <w:rFonts w:hint="eastAsia"/>
          <w:sz w:val="24"/>
        </w:rPr>
        <w:t xml:space="preserve">　　内容及び人数</w:t>
      </w:r>
      <w:r w:rsidRPr="00D96B17">
        <w:rPr>
          <w:sz w:val="18"/>
          <w:szCs w:val="18"/>
        </w:rPr>
        <w:t xml:space="preserve"> (</w:t>
      </w:r>
      <w:r w:rsidRPr="00D96B17">
        <w:rPr>
          <w:rFonts w:hint="eastAsia"/>
          <w:sz w:val="18"/>
          <w:szCs w:val="18"/>
        </w:rPr>
        <w:t>詳細を記載。別紙があればその旨記載</w:t>
      </w:r>
      <w:r w:rsidRPr="00D96B17">
        <w:rPr>
          <w:sz w:val="18"/>
          <w:szCs w:val="18"/>
        </w:rPr>
        <w:t>)</w:t>
      </w:r>
    </w:p>
    <w:p w14:paraId="06C4AA27" w14:textId="77777777" w:rsidR="0084304E" w:rsidRDefault="00576973" w:rsidP="0084304E">
      <w:pPr>
        <w:rPr>
          <w:sz w:val="18"/>
          <w:szCs w:val="18"/>
        </w:rPr>
      </w:pPr>
      <w:r>
        <w:rPr>
          <w:rFonts w:hint="eastAsia"/>
          <w:sz w:val="18"/>
          <w:szCs w:val="18"/>
        </w:rPr>
        <w:t xml:space="preserve">　</w:t>
      </w:r>
    </w:p>
    <w:p w14:paraId="41C04A0C" w14:textId="77777777" w:rsidR="00576973" w:rsidRDefault="00576973" w:rsidP="00D633AF">
      <w:pPr>
        <w:rPr>
          <w:sz w:val="24"/>
        </w:rPr>
      </w:pPr>
      <w:r>
        <w:rPr>
          <w:rFonts w:hint="eastAsia"/>
          <w:sz w:val="24"/>
        </w:rPr>
        <w:t xml:space="preserve">　</w:t>
      </w:r>
    </w:p>
    <w:p w14:paraId="08E58AD3" w14:textId="77777777" w:rsidR="0084304E" w:rsidRDefault="0084304E" w:rsidP="00576973">
      <w:pPr>
        <w:wordWrap w:val="0"/>
        <w:ind w:right="840"/>
        <w:jc w:val="right"/>
        <w:rPr>
          <w:sz w:val="24"/>
          <w:lang w:eastAsia="zh-CN"/>
        </w:rPr>
      </w:pPr>
      <w:r>
        <w:rPr>
          <w:rFonts w:hint="eastAsia"/>
          <w:sz w:val="24"/>
          <w:lang w:eastAsia="zh-CN"/>
        </w:rPr>
        <w:t xml:space="preserve">使用人数　　　　</w:t>
      </w:r>
      <w:r>
        <w:rPr>
          <w:rFonts w:hint="eastAsia"/>
          <w:sz w:val="24"/>
        </w:rPr>
        <w:t xml:space="preserve">　</w:t>
      </w:r>
      <w:r>
        <w:rPr>
          <w:rFonts w:hint="eastAsia"/>
          <w:sz w:val="24"/>
          <w:lang w:eastAsia="zh-CN"/>
        </w:rPr>
        <w:t>人</w:t>
      </w:r>
    </w:p>
    <w:p w14:paraId="690B79AC" w14:textId="77777777" w:rsidR="0084304E" w:rsidRDefault="0084304E" w:rsidP="0084304E">
      <w:pPr>
        <w:jc w:val="right"/>
        <w:rPr>
          <w:sz w:val="24"/>
          <w:lang w:eastAsia="zh-CN"/>
        </w:rPr>
      </w:pPr>
    </w:p>
    <w:p w14:paraId="78479E16" w14:textId="77777777" w:rsidR="0084304E" w:rsidRDefault="0084304E" w:rsidP="0084304E">
      <w:pPr>
        <w:ind w:firstLineChars="100" w:firstLine="240"/>
        <w:rPr>
          <w:sz w:val="24"/>
        </w:rPr>
      </w:pPr>
      <w:r>
        <w:rPr>
          <w:sz w:val="24"/>
          <w:lang w:eastAsia="zh-CN"/>
        </w:rPr>
        <w:t>4</w:t>
      </w:r>
      <w:r>
        <w:rPr>
          <w:rFonts w:hint="eastAsia"/>
          <w:sz w:val="24"/>
          <w:lang w:eastAsia="zh-CN"/>
        </w:rPr>
        <w:t xml:space="preserve">　　使用</w:t>
      </w:r>
      <w:r>
        <w:rPr>
          <w:rFonts w:hint="eastAsia"/>
          <w:sz w:val="24"/>
        </w:rPr>
        <w:t>日時</w:t>
      </w:r>
      <w:r>
        <w:rPr>
          <w:rFonts w:hint="eastAsia"/>
          <w:sz w:val="24"/>
          <w:lang w:eastAsia="zh-CN"/>
        </w:rPr>
        <w:t xml:space="preserve">　</w:t>
      </w:r>
      <w:r>
        <w:rPr>
          <w:sz w:val="24"/>
          <w:lang w:eastAsia="zh-CN"/>
        </w:rPr>
        <w:t xml:space="preserve">    </w:t>
      </w:r>
      <w:r>
        <w:rPr>
          <w:sz w:val="24"/>
        </w:rPr>
        <w:t xml:space="preserve">   </w:t>
      </w:r>
      <w:r>
        <w:rPr>
          <w:rFonts w:hint="eastAsia"/>
          <w:sz w:val="24"/>
          <w:lang w:eastAsia="zh-CN"/>
        </w:rPr>
        <w:t xml:space="preserve">　　年　　</w:t>
      </w:r>
      <w:r>
        <w:rPr>
          <w:sz w:val="24"/>
        </w:rPr>
        <w:t xml:space="preserve">   </w:t>
      </w:r>
      <w:r>
        <w:rPr>
          <w:rFonts w:hint="eastAsia"/>
          <w:sz w:val="24"/>
          <w:lang w:eastAsia="zh-CN"/>
        </w:rPr>
        <w:t xml:space="preserve">月　　</w:t>
      </w:r>
      <w:r>
        <w:rPr>
          <w:sz w:val="24"/>
        </w:rPr>
        <w:t xml:space="preserve">    </w:t>
      </w:r>
      <w:r>
        <w:rPr>
          <w:rFonts w:hint="eastAsia"/>
          <w:sz w:val="24"/>
          <w:lang w:eastAsia="zh-CN"/>
        </w:rPr>
        <w:t xml:space="preserve">日（　　　）　　　</w:t>
      </w:r>
      <w:r>
        <w:rPr>
          <w:sz w:val="24"/>
        </w:rPr>
        <w:t xml:space="preserve">     </w:t>
      </w:r>
      <w:r>
        <w:rPr>
          <w:rFonts w:hint="eastAsia"/>
          <w:sz w:val="24"/>
          <w:lang w:eastAsia="zh-CN"/>
        </w:rPr>
        <w:t>日間</w:t>
      </w:r>
    </w:p>
    <w:p w14:paraId="6E88B3B1" w14:textId="77777777" w:rsidR="0084304E" w:rsidRDefault="0084304E" w:rsidP="0084304E">
      <w:pPr>
        <w:ind w:firstLineChars="100" w:firstLine="240"/>
        <w:rPr>
          <w:sz w:val="16"/>
          <w:szCs w:val="16"/>
        </w:rPr>
      </w:pPr>
      <w:r>
        <w:rPr>
          <w:sz w:val="24"/>
        </w:rPr>
        <w:t xml:space="preserve">   </w:t>
      </w:r>
      <w:r w:rsidRPr="00D96B17">
        <w:rPr>
          <w:sz w:val="24"/>
        </w:rPr>
        <w:t xml:space="preserve">  </w:t>
      </w:r>
      <w:r w:rsidRPr="00D96B17">
        <w:rPr>
          <w:sz w:val="16"/>
          <w:szCs w:val="16"/>
        </w:rPr>
        <w:t>(3</w:t>
      </w:r>
      <w:r w:rsidRPr="00D96B17">
        <w:rPr>
          <w:rFonts w:hint="eastAsia"/>
          <w:sz w:val="16"/>
          <w:szCs w:val="16"/>
        </w:rPr>
        <w:t>か月先、計</w:t>
      </w:r>
      <w:r w:rsidRPr="00D96B17">
        <w:rPr>
          <w:sz w:val="16"/>
          <w:szCs w:val="16"/>
        </w:rPr>
        <w:t>5</w:t>
      </w:r>
      <w:r w:rsidRPr="00D96B17">
        <w:rPr>
          <w:rFonts w:hint="eastAsia"/>
          <w:sz w:val="16"/>
          <w:szCs w:val="16"/>
        </w:rPr>
        <w:t>日間まで</w:t>
      </w:r>
      <w:r w:rsidRPr="00D96B17">
        <w:rPr>
          <w:sz w:val="16"/>
          <w:szCs w:val="16"/>
        </w:rPr>
        <w:t>)</w:t>
      </w:r>
    </w:p>
    <w:p w14:paraId="0D627754" w14:textId="77777777" w:rsidR="0084304E" w:rsidRDefault="0084304E" w:rsidP="0084304E">
      <w:pPr>
        <w:ind w:firstLineChars="500" w:firstLine="1200"/>
        <w:rPr>
          <w:sz w:val="24"/>
        </w:rPr>
      </w:pPr>
      <w:r>
        <w:rPr>
          <w:sz w:val="24"/>
        </w:rPr>
        <w:t xml:space="preserve">                   </w:t>
      </w:r>
      <w:r>
        <w:rPr>
          <w:rFonts w:hint="eastAsia"/>
          <w:sz w:val="24"/>
        </w:rPr>
        <w:t>時　　　分～　　　時　　　分</w:t>
      </w:r>
    </w:p>
    <w:p w14:paraId="158885E5" w14:textId="77777777" w:rsidR="0084304E" w:rsidRDefault="0084304E" w:rsidP="0084304E">
      <w:pPr>
        <w:rPr>
          <w:sz w:val="24"/>
        </w:rPr>
      </w:pPr>
    </w:p>
    <w:p w14:paraId="31855465" w14:textId="77777777" w:rsidR="0084304E" w:rsidRDefault="0084304E" w:rsidP="0084304E">
      <w:pPr>
        <w:ind w:firstLineChars="100" w:firstLine="240"/>
        <w:rPr>
          <w:sz w:val="16"/>
          <w:szCs w:val="16"/>
        </w:rPr>
      </w:pPr>
      <w:r>
        <w:rPr>
          <w:sz w:val="24"/>
        </w:rPr>
        <w:t>5</w:t>
      </w:r>
      <w:r>
        <w:rPr>
          <w:rFonts w:hint="eastAsia"/>
          <w:sz w:val="24"/>
        </w:rPr>
        <w:t xml:space="preserve">　　仮</w:t>
      </w:r>
      <w:r>
        <w:rPr>
          <w:sz w:val="24"/>
        </w:rPr>
        <w:t xml:space="preserve"> </w:t>
      </w:r>
      <w:r>
        <w:rPr>
          <w:rFonts w:hint="eastAsia"/>
          <w:sz w:val="24"/>
        </w:rPr>
        <w:t>設</w:t>
      </w:r>
      <w:r>
        <w:rPr>
          <w:sz w:val="24"/>
        </w:rPr>
        <w:t xml:space="preserve"> </w:t>
      </w:r>
      <w:r>
        <w:rPr>
          <w:rFonts w:hint="eastAsia"/>
          <w:sz w:val="24"/>
        </w:rPr>
        <w:t>物</w:t>
      </w:r>
      <w:r>
        <w:rPr>
          <w:sz w:val="24"/>
        </w:rPr>
        <w:t xml:space="preserve"> </w:t>
      </w:r>
      <w:r w:rsidRPr="00D96B17">
        <w:rPr>
          <w:sz w:val="16"/>
          <w:szCs w:val="16"/>
        </w:rPr>
        <w:t>(</w:t>
      </w:r>
      <w:r w:rsidRPr="00D96B17">
        <w:rPr>
          <w:rFonts w:hint="eastAsia"/>
          <w:sz w:val="16"/>
          <w:szCs w:val="16"/>
        </w:rPr>
        <w:t>タープ・テント等、他の公園利用者の妨げになる恐れのあるもの</w:t>
      </w:r>
      <w:r w:rsidR="00576973" w:rsidRPr="00D96B17">
        <w:rPr>
          <w:rFonts w:hint="eastAsia"/>
          <w:sz w:val="16"/>
          <w:szCs w:val="16"/>
        </w:rPr>
        <w:t>があれば記載</w:t>
      </w:r>
      <w:r w:rsidRPr="00D96B17">
        <w:rPr>
          <w:rFonts w:hint="eastAsia"/>
          <w:sz w:val="16"/>
          <w:szCs w:val="16"/>
        </w:rPr>
        <w:t>。概ね２０㎡まで</w:t>
      </w:r>
      <w:r w:rsidRPr="00D96B17">
        <w:rPr>
          <w:sz w:val="16"/>
          <w:szCs w:val="16"/>
        </w:rPr>
        <w:t>)</w:t>
      </w:r>
    </w:p>
    <w:p w14:paraId="630374FD" w14:textId="77777777" w:rsidR="0084304E" w:rsidRDefault="0084304E" w:rsidP="0084304E">
      <w:pPr>
        <w:rPr>
          <w:sz w:val="24"/>
        </w:rPr>
      </w:pPr>
    </w:p>
    <w:p w14:paraId="16AC06FF" w14:textId="77777777" w:rsidR="00576973" w:rsidRDefault="00576973" w:rsidP="0084304E">
      <w:pPr>
        <w:rPr>
          <w:sz w:val="24"/>
        </w:rPr>
      </w:pPr>
    </w:p>
    <w:p w14:paraId="60952C7E" w14:textId="77777777" w:rsidR="0084304E" w:rsidRDefault="0084304E" w:rsidP="00D633AF">
      <w:pPr>
        <w:ind w:firstLineChars="100" w:firstLine="240"/>
        <w:rPr>
          <w:sz w:val="24"/>
        </w:rPr>
      </w:pPr>
      <w:r>
        <w:rPr>
          <w:sz w:val="24"/>
        </w:rPr>
        <w:t>6</w:t>
      </w:r>
      <w:r>
        <w:rPr>
          <w:rFonts w:hint="eastAsia"/>
          <w:sz w:val="24"/>
        </w:rPr>
        <w:t xml:space="preserve">　　</w:t>
      </w:r>
      <w:r w:rsidR="0094607F">
        <w:rPr>
          <w:rFonts w:hint="eastAsia"/>
          <w:sz w:val="22"/>
        </w:rPr>
        <w:t>別紙『「淀川河川公園　公園一時</w:t>
      </w:r>
      <w:r w:rsidRPr="00D96B17">
        <w:rPr>
          <w:rFonts w:hint="eastAsia"/>
          <w:sz w:val="22"/>
        </w:rPr>
        <w:t>使用届」届出に際しての注意事項』記載内容を厳守します。</w:t>
      </w:r>
    </w:p>
    <w:p w14:paraId="06D831B9" w14:textId="77777777" w:rsidR="00D7451D" w:rsidRDefault="005D2887" w:rsidP="0084304E">
      <w:pPr>
        <w:rPr>
          <w:sz w:val="24"/>
          <w:lang w:eastAsia="zh-CN"/>
        </w:rPr>
      </w:pPr>
      <w:r>
        <w:rPr>
          <w:noProof/>
          <w:sz w:val="24"/>
        </w:rPr>
        <mc:AlternateContent>
          <mc:Choice Requires="wps">
            <w:drawing>
              <wp:anchor distT="0" distB="0" distL="114300" distR="114300" simplePos="0" relativeHeight="251658240" behindDoc="0" locked="0" layoutInCell="1" allowOverlap="1" wp14:anchorId="375E1ACC" wp14:editId="3036E7D7">
                <wp:simplePos x="0" y="0"/>
                <wp:positionH relativeFrom="column">
                  <wp:posOffset>4969731</wp:posOffset>
                </wp:positionH>
                <wp:positionV relativeFrom="paragraph">
                  <wp:posOffset>43180</wp:posOffset>
                </wp:positionV>
                <wp:extent cx="1310005" cy="1310005"/>
                <wp:effectExtent l="0" t="0" r="23495" b="2349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13100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26E538" w14:textId="77777777" w:rsidR="00D633AF" w:rsidRDefault="00B605F2">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5E1ACC" id="Oval 3" o:spid="_x0000_s1026" style="position:absolute;left:0;text-align:left;margin-left:391.3pt;margin-top:3.4pt;width:103.15pt;height:10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" filled="f">
                <v:textbox inset="5.85pt,.7pt,5.85pt,.7pt">
                  <w:txbxContent>
                    <w:p w14:paraId="0126E538" w14:textId="77777777" w:rsidR="00D633AF" w:rsidRDefault="00B605F2">
                      <w:r>
                        <w:rPr>
                          <w:rFonts w:hint="eastAsia"/>
                        </w:rPr>
                        <w:t xml:space="preserve"> </w:t>
                      </w:r>
                    </w:p>
                  </w:txbxContent>
                </v:textbox>
              </v:oval>
            </w:pict>
          </mc:Fallback>
        </mc:AlternateContent>
      </w:r>
      <w:r w:rsidR="00907F63">
        <w:rPr>
          <w:noProof/>
        </w:rPr>
        <mc:AlternateContent>
          <mc:Choice Requires="wps">
            <w:drawing>
              <wp:anchor distT="0" distB="0" distL="114300" distR="114300" simplePos="0" relativeHeight="251657216" behindDoc="0" locked="0" layoutInCell="1" allowOverlap="1" wp14:anchorId="4568F3E1" wp14:editId="6660D13B">
                <wp:simplePos x="0" y="0"/>
                <wp:positionH relativeFrom="column">
                  <wp:posOffset>4970145</wp:posOffset>
                </wp:positionH>
                <wp:positionV relativeFrom="paragraph">
                  <wp:posOffset>77470</wp:posOffset>
                </wp:positionV>
                <wp:extent cx="1310005" cy="1276985"/>
                <wp:effectExtent l="7620" t="10795" r="6350"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12769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F447629" w14:textId="77777777" w:rsidR="00BF4F19" w:rsidRPr="005D2887" w:rsidRDefault="00D633AF" w:rsidP="00BF4F19">
                            <w:pPr>
                              <w:spacing w:line="300" w:lineRule="exact"/>
                              <w:jc w:val="center"/>
                              <w:rPr>
                                <w:sz w:val="12"/>
                                <w:szCs w:val="12"/>
                                <w:u w:val="single"/>
                              </w:rPr>
                            </w:pPr>
                            <w:r w:rsidRPr="005D2887">
                              <w:rPr>
                                <w:rFonts w:hint="eastAsia"/>
                                <w:sz w:val="30"/>
                                <w:szCs w:val="30"/>
                                <w:u w:val="single"/>
                              </w:rPr>
                              <w:t>受</w:t>
                            </w:r>
                            <w:r w:rsidR="00BF4F19" w:rsidRPr="005D2887">
                              <w:rPr>
                                <w:rFonts w:hint="eastAsia"/>
                                <w:sz w:val="30"/>
                                <w:szCs w:val="30"/>
                                <w:u w:val="single"/>
                              </w:rPr>
                              <w:t xml:space="preserve"> </w:t>
                            </w:r>
                            <w:r w:rsidR="006F76F7" w:rsidRPr="005D2887">
                              <w:rPr>
                                <w:rFonts w:hint="eastAsia"/>
                                <w:sz w:val="30"/>
                                <w:szCs w:val="30"/>
                                <w:u w:val="single"/>
                              </w:rPr>
                              <w:t xml:space="preserve"> </w:t>
                            </w:r>
                            <w:r w:rsidRPr="005D2887">
                              <w:rPr>
                                <w:rFonts w:hint="eastAsia"/>
                                <w:sz w:val="30"/>
                                <w:szCs w:val="30"/>
                                <w:u w:val="single"/>
                              </w:rPr>
                              <w:t>付</w:t>
                            </w:r>
                          </w:p>
                          <w:p w14:paraId="5075BDB6" w14:textId="77777777" w:rsidR="00BF4F19" w:rsidRDefault="00BF4F19" w:rsidP="00BF4F19">
                            <w:pPr>
                              <w:spacing w:line="240" w:lineRule="exact"/>
                              <w:jc w:val="center"/>
                              <w:rPr>
                                <w:sz w:val="24"/>
                                <w:szCs w:val="24"/>
                              </w:rPr>
                            </w:pPr>
                          </w:p>
                          <w:p w14:paraId="4FFBDF82" w14:textId="77777777" w:rsidR="00BF4F19" w:rsidRDefault="00BF4F19" w:rsidP="00BF4F19">
                            <w:pPr>
                              <w:spacing w:line="240" w:lineRule="exact"/>
                              <w:jc w:val="center"/>
                              <w:rPr>
                                <w:sz w:val="24"/>
                                <w:szCs w:val="24"/>
                              </w:rPr>
                            </w:pPr>
                            <w:r w:rsidRPr="00BF4F19">
                              <w:rPr>
                                <w:rFonts w:hint="eastAsia"/>
                                <w:sz w:val="24"/>
                                <w:szCs w:val="24"/>
                              </w:rPr>
                              <w:t xml:space="preserve">第　</w:t>
                            </w:r>
                            <w:r>
                              <w:rPr>
                                <w:rFonts w:hint="eastAsia"/>
                                <w:sz w:val="24"/>
                                <w:szCs w:val="24"/>
                              </w:rPr>
                              <w:t xml:space="preserve"> </w:t>
                            </w:r>
                            <w:r w:rsidRPr="00BF4F19">
                              <w:rPr>
                                <w:rFonts w:hint="eastAsia"/>
                                <w:sz w:val="24"/>
                                <w:szCs w:val="24"/>
                              </w:rPr>
                              <w:t xml:space="preserve">　</w:t>
                            </w:r>
                            <w:r w:rsidR="006F76F7">
                              <w:rPr>
                                <w:rFonts w:hint="eastAsia"/>
                                <w:sz w:val="24"/>
                                <w:szCs w:val="24"/>
                              </w:rPr>
                              <w:t xml:space="preserve"> </w:t>
                            </w:r>
                            <w:r w:rsidR="0079059D">
                              <w:rPr>
                                <w:rFonts w:hint="eastAsia"/>
                                <w:sz w:val="24"/>
                                <w:szCs w:val="24"/>
                              </w:rPr>
                              <w:t xml:space="preserve">　</w:t>
                            </w:r>
                            <w:r w:rsidRPr="00BF4F19">
                              <w:rPr>
                                <w:rFonts w:hint="eastAsia"/>
                                <w:sz w:val="24"/>
                                <w:szCs w:val="24"/>
                              </w:rPr>
                              <w:t>号</w:t>
                            </w:r>
                          </w:p>
                          <w:p w14:paraId="0CBA69C1" w14:textId="77777777" w:rsidR="00B605F2" w:rsidRDefault="00B605F2" w:rsidP="00BF4F19">
                            <w:pPr>
                              <w:spacing w:line="240" w:lineRule="exact"/>
                              <w:jc w:val="center"/>
                              <w:rPr>
                                <w:sz w:val="16"/>
                                <w:szCs w:val="16"/>
                              </w:rPr>
                            </w:pPr>
                          </w:p>
                          <w:p w14:paraId="6677B753" w14:textId="77777777" w:rsidR="00BF4F19" w:rsidRDefault="00343E9A" w:rsidP="00BF4F19">
                            <w:pPr>
                              <w:spacing w:line="240" w:lineRule="exact"/>
                              <w:jc w:val="center"/>
                              <w:rPr>
                                <w:sz w:val="16"/>
                                <w:szCs w:val="16"/>
                              </w:rPr>
                            </w:pPr>
                            <w:r w:rsidRPr="00D96B17">
                              <w:rPr>
                                <w:rFonts w:hint="eastAsia"/>
                                <w:sz w:val="16"/>
                                <w:szCs w:val="16"/>
                              </w:rPr>
                              <w:t>令和</w:t>
                            </w:r>
                            <w:r w:rsidR="00BF4F19" w:rsidRPr="00BF4F19">
                              <w:rPr>
                                <w:rFonts w:hint="eastAsia"/>
                                <w:sz w:val="16"/>
                                <w:szCs w:val="16"/>
                              </w:rPr>
                              <w:t xml:space="preserve">　</w:t>
                            </w:r>
                            <w:r w:rsidR="00BF4F19">
                              <w:rPr>
                                <w:rFonts w:hint="eastAsia"/>
                                <w:sz w:val="16"/>
                                <w:szCs w:val="16"/>
                              </w:rPr>
                              <w:t xml:space="preserve">　</w:t>
                            </w:r>
                            <w:r w:rsidR="00BF4F19" w:rsidRPr="00BF4F19">
                              <w:rPr>
                                <w:rFonts w:hint="eastAsia"/>
                                <w:sz w:val="16"/>
                                <w:szCs w:val="16"/>
                              </w:rPr>
                              <w:t>年</w:t>
                            </w:r>
                            <w:r w:rsidR="00BF4F19">
                              <w:rPr>
                                <w:rFonts w:hint="eastAsia"/>
                                <w:sz w:val="16"/>
                                <w:szCs w:val="16"/>
                              </w:rPr>
                              <w:t xml:space="preserve"> </w:t>
                            </w:r>
                            <w:r w:rsidR="006F76F7">
                              <w:rPr>
                                <w:rFonts w:hint="eastAsia"/>
                                <w:sz w:val="16"/>
                                <w:szCs w:val="16"/>
                              </w:rPr>
                              <w:t xml:space="preserve"> </w:t>
                            </w:r>
                            <w:r w:rsidR="00BF4F19" w:rsidRPr="00BF4F19">
                              <w:rPr>
                                <w:rFonts w:hint="eastAsia"/>
                                <w:sz w:val="16"/>
                                <w:szCs w:val="16"/>
                              </w:rPr>
                              <w:t xml:space="preserve">　月</w:t>
                            </w:r>
                            <w:r w:rsidR="00B605F2">
                              <w:rPr>
                                <w:rFonts w:hint="eastAsia"/>
                                <w:sz w:val="16"/>
                                <w:szCs w:val="16"/>
                              </w:rPr>
                              <w:t xml:space="preserve"> </w:t>
                            </w:r>
                            <w:r w:rsidR="00BF4F19" w:rsidRPr="00BF4F19">
                              <w:rPr>
                                <w:rFonts w:hint="eastAsia"/>
                                <w:sz w:val="16"/>
                                <w:szCs w:val="16"/>
                              </w:rPr>
                              <w:t xml:space="preserve">　日</w:t>
                            </w:r>
                          </w:p>
                          <w:p w14:paraId="19C0DD6C" w14:textId="77777777" w:rsidR="00B605F2" w:rsidRPr="00B605F2" w:rsidRDefault="00BF4F19" w:rsidP="00B605F2">
                            <w:pPr>
                              <w:spacing w:line="240" w:lineRule="exact"/>
                              <w:jc w:val="center"/>
                              <w:rPr>
                                <w:sz w:val="14"/>
                                <w:szCs w:val="14"/>
                              </w:rPr>
                            </w:pPr>
                            <w:r w:rsidRPr="00B605F2">
                              <w:rPr>
                                <w:rFonts w:hint="eastAsia"/>
                                <w:sz w:val="14"/>
                                <w:szCs w:val="14"/>
                              </w:rPr>
                              <w:t>淀川河川公園管理</w:t>
                            </w:r>
                            <w:r w:rsidR="004178FF">
                              <w:rPr>
                                <w:rFonts w:hint="eastAsia"/>
                                <w:sz w:val="14"/>
                                <w:szCs w:val="14"/>
                              </w:rPr>
                              <w:t>ｾﾝﾀｰ</w:t>
                            </w:r>
                          </w:p>
                          <w:p w14:paraId="16FB2BCA" w14:textId="77777777" w:rsidR="0079059D" w:rsidRPr="00B605F2" w:rsidRDefault="005D2887" w:rsidP="00BF4F19">
                            <w:pPr>
                              <w:spacing w:line="240" w:lineRule="exact"/>
                              <w:jc w:val="center"/>
                              <w:rPr>
                                <w:sz w:val="18"/>
                                <w:szCs w:val="18"/>
                              </w:rPr>
                            </w:pPr>
                            <w:r>
                              <w:rPr>
                                <w:rFonts w:hint="eastAsia"/>
                                <w:sz w:val="18"/>
                                <w:szCs w:val="18"/>
                              </w:rPr>
                              <w:t>守・背・</w:t>
                            </w:r>
                            <w:r w:rsidR="0079059D" w:rsidRPr="00B605F2">
                              <w:rPr>
                                <w:rFonts w:hint="eastAsia"/>
                                <w:sz w:val="18"/>
                                <w:szCs w:val="18"/>
                              </w:rPr>
                              <w:t>鳥</w:t>
                            </w:r>
                          </w:p>
                        </w:txbxContent>
                      </wps:txbx>
                      <wps:bodyPr rot="0" vert="horz" wrap="square" lIns="37440" tIns="37440" rIns="37440" bIns="37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68F3E1" id="_x0000_t202" coordsize="21600,21600" o:spt="202" path="m,l,21600r21600,l21600,xe">
                <v:stroke joinstyle="miter"/>
                <v:path gradientshapeok="t" o:connecttype="rect"/>
              </v:shapetype>
              <v:shape id="テキスト ボックス 2" o:spid="_x0000_s1027" type="#_x0000_t202" style="position:absolute;left:0;text-align:left;margin-left:391.35pt;margin-top:6.1pt;width:103.15pt;height:10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" filled="f" strokecolor="white">
                <v:textbox inset="1.04mm,1.04mm,1.04mm,1.04mm">
                  <w:txbxContent>
                    <w:p w14:paraId="0F447629" w14:textId="77777777" w:rsidR="00BF4F19" w:rsidRPr="005D2887" w:rsidRDefault="00D633AF" w:rsidP="00BF4F19">
                      <w:pPr>
                        <w:spacing w:line="300" w:lineRule="exact"/>
                        <w:jc w:val="center"/>
                        <w:rPr>
                          <w:sz w:val="12"/>
                          <w:szCs w:val="12"/>
                          <w:u w:val="single"/>
                        </w:rPr>
                      </w:pPr>
                      <w:r w:rsidRPr="005D2887">
                        <w:rPr>
                          <w:rFonts w:hint="eastAsia"/>
                          <w:sz w:val="30"/>
                          <w:szCs w:val="30"/>
                          <w:u w:val="single"/>
                        </w:rPr>
                        <w:t>受</w:t>
                      </w:r>
                      <w:r w:rsidR="00BF4F19" w:rsidRPr="005D2887">
                        <w:rPr>
                          <w:rFonts w:hint="eastAsia"/>
                          <w:sz w:val="30"/>
                          <w:szCs w:val="30"/>
                          <w:u w:val="single"/>
                        </w:rPr>
                        <w:t xml:space="preserve"> </w:t>
                      </w:r>
                      <w:r w:rsidR="006F76F7" w:rsidRPr="005D2887">
                        <w:rPr>
                          <w:rFonts w:hint="eastAsia"/>
                          <w:sz w:val="30"/>
                          <w:szCs w:val="30"/>
                          <w:u w:val="single"/>
                        </w:rPr>
                        <w:t xml:space="preserve"> </w:t>
                      </w:r>
                      <w:r w:rsidRPr="005D2887">
                        <w:rPr>
                          <w:rFonts w:hint="eastAsia"/>
                          <w:sz w:val="30"/>
                          <w:szCs w:val="30"/>
                          <w:u w:val="single"/>
                        </w:rPr>
                        <w:t>付</w:t>
                      </w:r>
                    </w:p>
                    <w:p w14:paraId="5075BDB6" w14:textId="77777777" w:rsidR="00BF4F19" w:rsidRDefault="00BF4F19" w:rsidP="00BF4F19">
                      <w:pPr>
                        <w:spacing w:line="240" w:lineRule="exact"/>
                        <w:jc w:val="center"/>
                        <w:rPr>
                          <w:sz w:val="24"/>
                          <w:szCs w:val="24"/>
                        </w:rPr>
                      </w:pPr>
                    </w:p>
                    <w:p w14:paraId="4FFBDF82" w14:textId="77777777" w:rsidR="00BF4F19" w:rsidRDefault="00BF4F19" w:rsidP="00BF4F19">
                      <w:pPr>
                        <w:spacing w:line="240" w:lineRule="exact"/>
                        <w:jc w:val="center"/>
                        <w:rPr>
                          <w:sz w:val="24"/>
                          <w:szCs w:val="24"/>
                        </w:rPr>
                      </w:pPr>
                      <w:r w:rsidRPr="00BF4F19">
                        <w:rPr>
                          <w:rFonts w:hint="eastAsia"/>
                          <w:sz w:val="24"/>
                          <w:szCs w:val="24"/>
                        </w:rPr>
                        <w:t xml:space="preserve">第　</w:t>
                      </w:r>
                      <w:r>
                        <w:rPr>
                          <w:rFonts w:hint="eastAsia"/>
                          <w:sz w:val="24"/>
                          <w:szCs w:val="24"/>
                        </w:rPr>
                        <w:t xml:space="preserve"> </w:t>
                      </w:r>
                      <w:r w:rsidRPr="00BF4F19">
                        <w:rPr>
                          <w:rFonts w:hint="eastAsia"/>
                          <w:sz w:val="24"/>
                          <w:szCs w:val="24"/>
                        </w:rPr>
                        <w:t xml:space="preserve">　</w:t>
                      </w:r>
                      <w:r w:rsidR="006F76F7">
                        <w:rPr>
                          <w:rFonts w:hint="eastAsia"/>
                          <w:sz w:val="24"/>
                          <w:szCs w:val="24"/>
                        </w:rPr>
                        <w:t xml:space="preserve"> </w:t>
                      </w:r>
                      <w:r w:rsidR="0079059D">
                        <w:rPr>
                          <w:rFonts w:hint="eastAsia"/>
                          <w:sz w:val="24"/>
                          <w:szCs w:val="24"/>
                        </w:rPr>
                        <w:t xml:space="preserve">　</w:t>
                      </w:r>
                      <w:r w:rsidRPr="00BF4F19">
                        <w:rPr>
                          <w:rFonts w:hint="eastAsia"/>
                          <w:sz w:val="24"/>
                          <w:szCs w:val="24"/>
                        </w:rPr>
                        <w:t>号</w:t>
                      </w:r>
                    </w:p>
                    <w:p w14:paraId="0CBA69C1" w14:textId="77777777" w:rsidR="00B605F2" w:rsidRDefault="00B605F2" w:rsidP="00BF4F19">
                      <w:pPr>
                        <w:spacing w:line="240" w:lineRule="exact"/>
                        <w:jc w:val="center"/>
                        <w:rPr>
                          <w:sz w:val="16"/>
                          <w:szCs w:val="16"/>
                        </w:rPr>
                      </w:pPr>
                    </w:p>
                    <w:p w14:paraId="6677B753" w14:textId="77777777" w:rsidR="00BF4F19" w:rsidRDefault="00343E9A" w:rsidP="00BF4F19">
                      <w:pPr>
                        <w:spacing w:line="240" w:lineRule="exact"/>
                        <w:jc w:val="center"/>
                        <w:rPr>
                          <w:sz w:val="16"/>
                          <w:szCs w:val="16"/>
                        </w:rPr>
                      </w:pPr>
                      <w:r w:rsidRPr="00D96B17">
                        <w:rPr>
                          <w:rFonts w:hint="eastAsia"/>
                          <w:sz w:val="16"/>
                          <w:szCs w:val="16"/>
                        </w:rPr>
                        <w:t>令和</w:t>
                      </w:r>
                      <w:r w:rsidR="00BF4F19" w:rsidRPr="00BF4F19">
                        <w:rPr>
                          <w:rFonts w:hint="eastAsia"/>
                          <w:sz w:val="16"/>
                          <w:szCs w:val="16"/>
                        </w:rPr>
                        <w:t xml:space="preserve">　</w:t>
                      </w:r>
                      <w:r w:rsidR="00BF4F19">
                        <w:rPr>
                          <w:rFonts w:hint="eastAsia"/>
                          <w:sz w:val="16"/>
                          <w:szCs w:val="16"/>
                        </w:rPr>
                        <w:t xml:space="preserve">　</w:t>
                      </w:r>
                      <w:r w:rsidR="00BF4F19" w:rsidRPr="00BF4F19">
                        <w:rPr>
                          <w:rFonts w:hint="eastAsia"/>
                          <w:sz w:val="16"/>
                          <w:szCs w:val="16"/>
                        </w:rPr>
                        <w:t>年</w:t>
                      </w:r>
                      <w:r w:rsidR="00BF4F19">
                        <w:rPr>
                          <w:rFonts w:hint="eastAsia"/>
                          <w:sz w:val="16"/>
                          <w:szCs w:val="16"/>
                        </w:rPr>
                        <w:t xml:space="preserve"> </w:t>
                      </w:r>
                      <w:r w:rsidR="006F76F7">
                        <w:rPr>
                          <w:rFonts w:hint="eastAsia"/>
                          <w:sz w:val="16"/>
                          <w:szCs w:val="16"/>
                        </w:rPr>
                        <w:t xml:space="preserve"> </w:t>
                      </w:r>
                      <w:r w:rsidR="00BF4F19" w:rsidRPr="00BF4F19">
                        <w:rPr>
                          <w:rFonts w:hint="eastAsia"/>
                          <w:sz w:val="16"/>
                          <w:szCs w:val="16"/>
                        </w:rPr>
                        <w:t xml:space="preserve">　月</w:t>
                      </w:r>
                      <w:r w:rsidR="00B605F2">
                        <w:rPr>
                          <w:rFonts w:hint="eastAsia"/>
                          <w:sz w:val="16"/>
                          <w:szCs w:val="16"/>
                        </w:rPr>
                        <w:t xml:space="preserve"> </w:t>
                      </w:r>
                      <w:r w:rsidR="00BF4F19" w:rsidRPr="00BF4F19">
                        <w:rPr>
                          <w:rFonts w:hint="eastAsia"/>
                          <w:sz w:val="16"/>
                          <w:szCs w:val="16"/>
                        </w:rPr>
                        <w:t xml:space="preserve">　日</w:t>
                      </w:r>
                    </w:p>
                    <w:p w14:paraId="19C0DD6C" w14:textId="77777777" w:rsidR="00B605F2" w:rsidRPr="00B605F2" w:rsidRDefault="00BF4F19" w:rsidP="00B605F2">
                      <w:pPr>
                        <w:spacing w:line="240" w:lineRule="exact"/>
                        <w:jc w:val="center"/>
                        <w:rPr>
                          <w:sz w:val="14"/>
                          <w:szCs w:val="14"/>
                        </w:rPr>
                      </w:pPr>
                      <w:r w:rsidRPr="00B605F2">
                        <w:rPr>
                          <w:rFonts w:hint="eastAsia"/>
                          <w:sz w:val="14"/>
                          <w:szCs w:val="14"/>
                        </w:rPr>
                        <w:t>淀川河川公園管理</w:t>
                      </w:r>
                      <w:r w:rsidR="004178FF">
                        <w:rPr>
                          <w:rFonts w:hint="eastAsia"/>
                          <w:sz w:val="14"/>
                          <w:szCs w:val="14"/>
                        </w:rPr>
                        <w:t>ｾﾝﾀｰ</w:t>
                      </w:r>
                    </w:p>
                    <w:p w14:paraId="16FB2BCA" w14:textId="77777777" w:rsidR="0079059D" w:rsidRPr="00B605F2" w:rsidRDefault="005D2887" w:rsidP="00BF4F19">
                      <w:pPr>
                        <w:spacing w:line="240" w:lineRule="exact"/>
                        <w:jc w:val="center"/>
                        <w:rPr>
                          <w:sz w:val="18"/>
                          <w:szCs w:val="18"/>
                        </w:rPr>
                      </w:pPr>
                      <w:r>
                        <w:rPr>
                          <w:rFonts w:hint="eastAsia"/>
                          <w:sz w:val="18"/>
                          <w:szCs w:val="18"/>
                        </w:rPr>
                        <w:t>守・背・</w:t>
                      </w:r>
                      <w:r w:rsidR="0079059D" w:rsidRPr="00B605F2">
                        <w:rPr>
                          <w:rFonts w:hint="eastAsia"/>
                          <w:sz w:val="18"/>
                          <w:szCs w:val="18"/>
                        </w:rPr>
                        <w:t>鳥</w:t>
                      </w:r>
                    </w:p>
                  </w:txbxContent>
                </v:textbox>
              </v:shape>
            </w:pict>
          </mc:Fallback>
        </mc:AlternateContent>
      </w:r>
      <w:r w:rsidR="0084304E">
        <w:rPr>
          <w:rFonts w:hint="eastAsia"/>
          <w:sz w:val="24"/>
          <w:lang w:eastAsia="zh-CN"/>
        </w:rPr>
        <w:t xml:space="preserve">　　　</w:t>
      </w:r>
      <w:r w:rsidR="0084304E">
        <w:rPr>
          <w:sz w:val="24"/>
          <w:lang w:eastAsia="zh-CN"/>
        </w:rPr>
        <w:t xml:space="preserve"> </w:t>
      </w:r>
    </w:p>
    <w:p w14:paraId="55D8BF08" w14:textId="4F1229BE" w:rsidR="0084304E" w:rsidRPr="00B605F2" w:rsidRDefault="009D302C" w:rsidP="0084304E">
      <w:pPr>
        <w:rPr>
          <w:sz w:val="16"/>
          <w:szCs w:val="16"/>
          <w:u w:val="single"/>
          <w:lang w:eastAsia="zh-CN"/>
        </w:rPr>
      </w:pPr>
      <w:r w:rsidRPr="00D96B17">
        <w:rPr>
          <w:rFonts w:hint="eastAsia"/>
          <w:sz w:val="24"/>
          <w:u w:val="single"/>
          <w:lang w:eastAsia="zh-CN"/>
        </w:rPr>
        <w:t>届出者</w:t>
      </w:r>
      <w:r w:rsidR="0084304E" w:rsidRPr="00D96B17">
        <w:rPr>
          <w:rFonts w:hint="eastAsia"/>
          <w:sz w:val="24"/>
          <w:u w:val="single"/>
          <w:lang w:eastAsia="zh-CN"/>
        </w:rPr>
        <w:t>氏名</w:t>
      </w:r>
      <w:r w:rsidR="0084304E" w:rsidRPr="00D96B17">
        <w:rPr>
          <w:sz w:val="24"/>
          <w:u w:val="single"/>
          <w:lang w:eastAsia="zh-CN"/>
        </w:rPr>
        <w:t>(</w:t>
      </w:r>
      <w:r w:rsidR="0084304E" w:rsidRPr="00D96B17">
        <w:rPr>
          <w:rFonts w:hint="eastAsia"/>
          <w:sz w:val="24"/>
          <w:u w:val="single"/>
          <w:lang w:eastAsia="zh-CN"/>
        </w:rPr>
        <w:t>自署</w:t>
      </w:r>
      <w:r w:rsidR="0084304E" w:rsidRPr="00D96B17">
        <w:rPr>
          <w:sz w:val="24"/>
          <w:u w:val="single"/>
          <w:lang w:eastAsia="zh-CN"/>
        </w:rPr>
        <w:t>)</w:t>
      </w:r>
    </w:p>
    <w:p w14:paraId="70E99351" w14:textId="33834C48" w:rsidR="0084304E" w:rsidRDefault="003648ED" w:rsidP="0084304E">
      <w:pPr>
        <w:rPr>
          <w:sz w:val="24"/>
        </w:rPr>
      </w:pPr>
      <w:r>
        <w:rPr>
          <w:rFonts w:hint="eastAsia"/>
          <w:sz w:val="24"/>
          <w:lang w:eastAsia="zh-CN"/>
        </w:rPr>
        <w:t xml:space="preserve">　　　　　　　　　　　　　　　　　　　　　　　　　　</w:t>
      </w:r>
    </w:p>
    <w:p w14:paraId="4BC57DBD" w14:textId="77777777" w:rsidR="00AF3639" w:rsidRDefault="00AF3639"/>
    <w:p w14:paraId="7275AA7A" w14:textId="77777777" w:rsidR="00CF24C7" w:rsidRDefault="00D633AF" w:rsidP="00CF24C7">
      <w:pPr>
        <w:ind w:firstLineChars="1100" w:firstLine="2640"/>
        <w:rPr>
          <w:sz w:val="24"/>
        </w:rPr>
      </w:pPr>
      <w:r>
        <w:rPr>
          <w:rFonts w:hint="eastAsia"/>
          <w:sz w:val="24"/>
        </w:rPr>
        <w:t>受</w:t>
      </w:r>
      <w:r>
        <w:rPr>
          <w:sz w:val="24"/>
        </w:rPr>
        <w:t xml:space="preserve"> </w:t>
      </w:r>
      <w:r>
        <w:rPr>
          <w:rFonts w:hint="eastAsia"/>
          <w:sz w:val="24"/>
        </w:rPr>
        <w:t>付</w:t>
      </w:r>
      <w:r>
        <w:rPr>
          <w:sz w:val="24"/>
        </w:rPr>
        <w:t xml:space="preserve"> </w:t>
      </w:r>
      <w:r>
        <w:rPr>
          <w:rFonts w:hint="eastAsia"/>
          <w:sz w:val="24"/>
        </w:rPr>
        <w:t>者</w:t>
      </w:r>
    </w:p>
    <w:p w14:paraId="2719FCF6" w14:textId="77777777" w:rsidR="00237846" w:rsidRDefault="00561322" w:rsidP="00CF24C7">
      <w:pPr>
        <w:ind w:firstLineChars="1100" w:firstLine="2640"/>
        <w:rPr>
          <w:sz w:val="24"/>
        </w:rPr>
      </w:pPr>
      <w:r>
        <w:rPr>
          <w:noProof/>
          <w:sz w:val="24"/>
        </w:rPr>
        <w:lastRenderedPageBreak/>
        <mc:AlternateContent>
          <mc:Choice Requires="wps">
            <w:drawing>
              <wp:anchor distT="0" distB="0" distL="114300" distR="114300" simplePos="0" relativeHeight="251676672" behindDoc="0" locked="0" layoutInCell="1" allowOverlap="1" wp14:anchorId="2B47C41D" wp14:editId="7B3B53CA">
                <wp:simplePos x="0" y="0"/>
                <wp:positionH relativeFrom="column">
                  <wp:posOffset>5094746</wp:posOffset>
                </wp:positionH>
                <wp:positionV relativeFrom="paragraph">
                  <wp:posOffset>-102906</wp:posOffset>
                </wp:positionV>
                <wp:extent cx="1737965" cy="1497562"/>
                <wp:effectExtent l="0" t="0" r="1905" b="1905"/>
                <wp:wrapNone/>
                <wp:docPr id="19" name="二等辺三角形 19"/>
                <wp:cNvGraphicFramePr/>
                <a:graphic xmlns:a="http://schemas.openxmlformats.org/drawingml/2006/main">
                  <a:graphicData uri="http://schemas.microsoft.com/office/word/2010/wordprocessingShape">
                    <wps:wsp>
                      <wps:cNvSpPr/>
                      <wps:spPr>
                        <a:xfrm rot="16200000">
                          <a:off x="0" y="0"/>
                          <a:ext cx="1737965" cy="1497562"/>
                        </a:xfrm>
                        <a:prstGeom prs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E6FD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 o:spid="_x0000_s1026" type="#_x0000_t5" style="position:absolute;left:0;text-align:left;margin-left:401.15pt;margin-top:-8.1pt;width:136.85pt;height:117.9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" fillcolor="#b8cce4 [1300]" stroked="f" strokeweight="2pt"/>
            </w:pict>
          </mc:Fallback>
        </mc:AlternateContent>
      </w:r>
      <w:r w:rsidR="002F44C8" w:rsidRPr="00475C7B">
        <w:rPr>
          <w:rFonts w:ascii="メイリオ" w:hAnsi="メイリオ"/>
          <w:noProof/>
          <w:lang w:eastAsia="en-US"/>
        </w:rPr>
        <mc:AlternateContent>
          <mc:Choice Requires="wpg">
            <w:drawing>
              <wp:anchor distT="0" distB="0" distL="114300" distR="114300" simplePos="0" relativeHeight="251643904" behindDoc="1" locked="0" layoutInCell="1" allowOverlap="1" wp14:anchorId="2E0A629F" wp14:editId="5F763983">
                <wp:simplePos x="0" y="0"/>
                <wp:positionH relativeFrom="page">
                  <wp:posOffset>87086</wp:posOffset>
                </wp:positionH>
                <wp:positionV relativeFrom="page">
                  <wp:posOffset>108884</wp:posOffset>
                </wp:positionV>
                <wp:extent cx="7346954" cy="10195020"/>
                <wp:effectExtent l="0" t="0" r="6350" b="0"/>
                <wp:wrapNone/>
                <wp:docPr id="6" name="グループ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46954" cy="10195020"/>
                          <a:chOff x="438614" y="73926"/>
                          <a:chExt cx="7347462" cy="10195307"/>
                        </a:xfrm>
                      </wpg:grpSpPr>
                      <wpg:grpSp>
                        <wpg:cNvPr id="34" name="グループ 34"/>
                        <wpg:cNvGrpSpPr/>
                        <wpg:grpSpPr>
                          <a:xfrm>
                            <a:off x="438614" y="73926"/>
                            <a:ext cx="7347462" cy="1757572"/>
                            <a:chOff x="67554" y="73926"/>
                            <a:chExt cx="7347462" cy="1757572"/>
                          </a:xfrm>
                        </wpg:grpSpPr>
                        <wpg:grpSp>
                          <wpg:cNvPr id="8" name="グループ 6"/>
                          <wpg:cNvGrpSpPr/>
                          <wpg:grpSpPr>
                            <a:xfrm>
                              <a:off x="2554907" y="73926"/>
                              <a:ext cx="4860109" cy="1757572"/>
                              <a:chOff x="-24" y="51232"/>
                              <a:chExt cx="3368286" cy="1218049"/>
                            </a:xfrm>
                          </wpg:grpSpPr>
                          <wps:wsp>
                            <wps:cNvPr id="9" name="二等辺三角形 3"/>
                            <wps:cNvSpPr/>
                            <wps:spPr>
                              <a:xfrm rot="10800000">
                                <a:off x="-24" y="68013"/>
                                <a:ext cx="3359908" cy="1201268"/>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二等辺三角形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二等辺三角形 3"/>
                            <wps:cNvSpPr/>
                            <wps:spPr>
                              <a:xfrm rot="10800000">
                                <a:off x="2331088" y="675389"/>
                                <a:ext cx="609794" cy="5937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 name="長方形 33"/>
                          <wps:cNvSpPr/>
                          <wps:spPr>
                            <a:xfrm>
                              <a:off x="67554" y="95385"/>
                              <a:ext cx="2965529" cy="218661"/>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 name="長方形 61"/>
                        <wps:cNvSpPr/>
                        <wps:spPr>
                          <a:xfrm rot="10800000">
                            <a:off x="486238" y="10050572"/>
                            <a:ext cx="7287781" cy="218661"/>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B02FEA" id="グループ 6" o:spid="_x0000_s1026" style="position:absolute;left:0;text-align:left;margin-left:6.85pt;margin-top:8.55pt;width:578.5pt;height:802.75pt;z-index:-251672576;mso-position-horizontal-relative:page;mso-position-vertical-relative:page" coordorigin="4386,739" coordsize="73474,10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">
                <v:group id="グループ 34" o:spid="_x0000_s1027" style="position:absolute;left:4386;top:739;width:73474;height:17575" coordorigin="675,739" coordsize="73474,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_x0000_s1028" style="position:absolute;left:25549;top:739;width:48601;height:17575" coordorigin=",512" coordsize="33682,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二等辺三角形 3" o:spid="_x0000_s1029" style="position:absolute;top:680;width:33598;height:12012;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" path="m,1190625l1021521,,3359908,1200150,,1190625xe" fillcolor="#b8cce4 [1300]" stroked="f" strokeweight="2pt">
                      <v:path arrowok="t" o:connecttype="custom" o:connectlocs="0,1191734;1021521,0;3359908,1201268;0,1191734" o:connectangles="0,0,0,0"/>
                    </v:shape>
                    <v:shape id="二等辺三角形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" path="m,1210995l1229758,,3608886,1231838,,1210995xe" fillcolor="#eeece1 [3214]" stroked="f" strokeweight="2pt">
                      <v:fill r:id="rId7" o:title="" color2="white [3212]" type="pattern"/>
                      <v:path arrowok="t" o:connecttype="custom" o:connectlocs="0,1019224;1035015,0;3037388,1036766;0,1019224" o:connectangles="0,0,0,0"/>
                    </v:shape>
                    <v:shape id="二等辺三角形 3" o:spid="_x0000_s1031" style="position:absolute;left:23310;top:6753;width:6098;height:5938;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" path="m3387780,789074l,320802,3342346,r45434,789074xe" fillcolor="#95b3d7 [1940]" stroked="f" strokeweight="2pt">
                      <v:path arrowok="t" o:connecttype="custom" o:connectlocs="609794,593750;0,241392;601616,0;609794,593750" o:connectangles="0,0,0,0"/>
                    </v:shape>
                  </v:group>
                  <v:rect id="長方形 33" o:spid="_x0000_s1032"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" fillcolor="#b8cce4 [1300]" stroked="f" strokeweight="2pt"/>
                </v:group>
                <v:rect id="長方形 61" o:spid="_x0000_s1033" style="position:absolute;left:4862;top:100505;width:72878;height:21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" fillcolor="#95b3d7 [1940]" stroked="f" strokeweight="2pt"/>
                <w10:wrap anchorx="page" anchory="page"/>
              </v:group>
            </w:pict>
          </mc:Fallback>
        </mc:AlternateContent>
      </w:r>
    </w:p>
    <w:p w14:paraId="2B0A3FE9" w14:textId="77777777" w:rsidR="00237846" w:rsidRDefault="00202418" w:rsidP="00CF24C7">
      <w:pPr>
        <w:ind w:firstLineChars="1100" w:firstLine="1980"/>
        <w:rPr>
          <w:sz w:val="24"/>
        </w:rPr>
      </w:pPr>
      <w:r>
        <w:rPr>
          <w:rFonts w:ascii="メイリオ" w:eastAsia="メイリオ" w:hAnsi="メイリオ"/>
          <w:noProof/>
          <w:sz w:val="18"/>
          <w:szCs w:val="16"/>
        </w:rPr>
        <mc:AlternateContent>
          <mc:Choice Requires="wps">
            <w:drawing>
              <wp:anchor distT="0" distB="0" distL="114300" distR="114300" simplePos="0" relativeHeight="251685888" behindDoc="0" locked="0" layoutInCell="1" allowOverlap="1" wp14:anchorId="558948EE" wp14:editId="0EBFB359">
                <wp:simplePos x="0" y="0"/>
                <wp:positionH relativeFrom="column">
                  <wp:posOffset>3810</wp:posOffset>
                </wp:positionH>
                <wp:positionV relativeFrom="paragraph">
                  <wp:posOffset>23495</wp:posOffset>
                </wp:positionV>
                <wp:extent cx="4457700" cy="10477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457700" cy="1047750"/>
                        </a:xfrm>
                        <a:prstGeom prst="rect">
                          <a:avLst/>
                        </a:prstGeom>
                        <a:noFill/>
                        <a:ln w="6350">
                          <a:noFill/>
                        </a:ln>
                      </wps:spPr>
                      <wps:txbx>
                        <w:txbxContent>
                          <w:p w14:paraId="695FA6A9" w14:textId="77777777" w:rsidR="00202418" w:rsidRPr="00202418" w:rsidRDefault="00202418" w:rsidP="00202418">
                            <w:pPr>
                              <w:rPr>
                                <w:rStyle w:val="ad"/>
                                <w:rFonts w:ascii="メイリオ" w:eastAsia="メイリオ" w:hAnsi="メイリオ"/>
                                <w:spacing w:val="80"/>
                                <w:sz w:val="36"/>
                              </w:rPr>
                            </w:pPr>
                            <w:r w:rsidRPr="00202418">
                              <w:rPr>
                                <w:rStyle w:val="ad"/>
                                <w:rFonts w:ascii="メイリオ" w:eastAsia="メイリオ" w:hAnsi="メイリオ" w:hint="eastAsia"/>
                                <w:spacing w:val="80"/>
                                <w:sz w:val="36"/>
                              </w:rPr>
                              <w:t>「公園一時使用届」</w:t>
                            </w:r>
                          </w:p>
                          <w:p w14:paraId="1589965C" w14:textId="77777777" w:rsidR="00202418" w:rsidRPr="00202418" w:rsidRDefault="00202418" w:rsidP="00202418">
                            <w:pPr>
                              <w:rPr>
                                <w:rStyle w:val="ad"/>
                                <w:rFonts w:ascii="メイリオ" w:eastAsia="メイリオ" w:hAnsi="メイリオ"/>
                                <w:spacing w:val="80"/>
                                <w:sz w:val="36"/>
                              </w:rPr>
                            </w:pPr>
                            <w:r w:rsidRPr="00202418">
                              <w:rPr>
                                <w:rStyle w:val="ad"/>
                                <w:rFonts w:ascii="メイリオ" w:eastAsia="メイリオ" w:hAnsi="メイリオ" w:hint="eastAsia"/>
                                <w:spacing w:val="80"/>
                                <w:sz w:val="36"/>
                              </w:rPr>
                              <w:t>届出に際しての注意事項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948EE" id="テキスト ボックス 20" o:spid="_x0000_s1028" type="#_x0000_t202" style="position:absolute;left:0;text-align:left;margin-left:.3pt;margin-top:1.85pt;width:351pt;height:8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" filled="f" stroked="f" strokeweight=".5pt">
                <v:textbox>
                  <w:txbxContent>
                    <w:p w14:paraId="695FA6A9" w14:textId="77777777" w:rsidR="00202418" w:rsidRPr="00202418" w:rsidRDefault="00202418" w:rsidP="00202418">
                      <w:pPr>
                        <w:rPr>
                          <w:rStyle w:val="ad"/>
                          <w:rFonts w:ascii="メイリオ" w:eastAsia="メイリオ" w:hAnsi="メイリオ"/>
                          <w:spacing w:val="80"/>
                          <w:sz w:val="36"/>
                        </w:rPr>
                      </w:pPr>
                      <w:r w:rsidRPr="00202418">
                        <w:rPr>
                          <w:rStyle w:val="ad"/>
                          <w:rFonts w:ascii="メイリオ" w:eastAsia="メイリオ" w:hAnsi="メイリオ" w:hint="eastAsia"/>
                          <w:spacing w:val="80"/>
                          <w:sz w:val="36"/>
                        </w:rPr>
                        <w:t>「公園一時使用届」</w:t>
                      </w:r>
                    </w:p>
                    <w:p w14:paraId="1589965C" w14:textId="77777777" w:rsidR="00202418" w:rsidRPr="00202418" w:rsidRDefault="00202418" w:rsidP="00202418">
                      <w:pPr>
                        <w:rPr>
                          <w:rStyle w:val="ad"/>
                          <w:rFonts w:ascii="メイリオ" w:eastAsia="メイリオ" w:hAnsi="メイリオ"/>
                          <w:spacing w:val="80"/>
                          <w:sz w:val="36"/>
                        </w:rPr>
                      </w:pPr>
                      <w:r w:rsidRPr="00202418">
                        <w:rPr>
                          <w:rStyle w:val="ad"/>
                          <w:rFonts w:ascii="メイリオ" w:eastAsia="メイリオ" w:hAnsi="メイリオ" w:hint="eastAsia"/>
                          <w:spacing w:val="80"/>
                          <w:sz w:val="36"/>
                        </w:rPr>
                        <w:t>届出に際しての注意事項</w:t>
                      </w:r>
                    </w:p>
                  </w:txbxContent>
                </v:textbox>
              </v:shape>
            </w:pict>
          </mc:Fallback>
        </mc:AlternateContent>
      </w:r>
    </w:p>
    <w:p w14:paraId="43429F9E" w14:textId="77777777" w:rsidR="00237846" w:rsidRDefault="00237846" w:rsidP="00CF24C7">
      <w:pPr>
        <w:ind w:firstLineChars="1100" w:firstLine="2640"/>
        <w:rPr>
          <w:sz w:val="24"/>
        </w:rPr>
      </w:pPr>
    </w:p>
    <w:p w14:paraId="6DF23F4C" w14:textId="77777777" w:rsidR="00237846" w:rsidRDefault="00237846" w:rsidP="00CF24C7">
      <w:pPr>
        <w:ind w:firstLineChars="1100" w:firstLine="2640"/>
        <w:rPr>
          <w:sz w:val="24"/>
        </w:rPr>
      </w:pPr>
    </w:p>
    <w:p w14:paraId="01732AB8" w14:textId="77777777" w:rsidR="00237846" w:rsidRDefault="00237846" w:rsidP="00CF24C7">
      <w:pPr>
        <w:ind w:firstLineChars="1100" w:firstLine="2640"/>
        <w:rPr>
          <w:sz w:val="24"/>
        </w:rPr>
      </w:pPr>
    </w:p>
    <w:p w14:paraId="3A3A7BBB" w14:textId="77777777" w:rsidR="00237846" w:rsidRDefault="00237846" w:rsidP="00CF24C7">
      <w:pPr>
        <w:ind w:firstLineChars="1100" w:firstLine="2640"/>
        <w:rPr>
          <w:sz w:val="24"/>
        </w:rPr>
      </w:pPr>
    </w:p>
    <w:p w14:paraId="70A99930" w14:textId="77777777" w:rsidR="002F44C8" w:rsidRPr="00561322" w:rsidRDefault="002F44C8" w:rsidP="002F44C8">
      <w:pPr>
        <w:rPr>
          <w:rFonts w:ascii="メイリオ" w:eastAsia="メイリオ" w:hAnsi="メイリオ"/>
          <w:sz w:val="18"/>
          <w:szCs w:val="16"/>
        </w:rPr>
      </w:pPr>
      <w:bookmarkStart w:id="0" w:name="_Hlk52782122"/>
      <w:r w:rsidRPr="00561322">
        <w:rPr>
          <w:rFonts w:ascii="メイリオ" w:eastAsia="メイリオ" w:hAnsi="メイリオ"/>
          <w:sz w:val="18"/>
          <w:szCs w:val="16"/>
        </w:rPr>
        <w:t xml:space="preserve">1. 届出者は本紙記載内容を理解し、届出内容参加者にも周知すること。 </w:t>
      </w:r>
    </w:p>
    <w:p w14:paraId="3566AD17"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2. 届出者は次の内容を前提としたことを承知したうえで公園管理者へ届出する。</w:t>
      </w:r>
    </w:p>
    <w:p w14:paraId="3F0B1F80"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(1)団体使用や日常的でない公園使用の把握、緊急時の対応を速やかにすること等を目的としており、場所の予約や確保、内容の許可ではない。 </w:t>
      </w:r>
    </w:p>
    <w:p w14:paraId="28C44AAB"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(2)届出場所の排他的・独占的・優先的使用を認めるものではない。 </w:t>
      </w:r>
    </w:p>
    <w:p w14:paraId="0D713B72"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(3)営業を目的とした行為は行えない。 </w:t>
      </w:r>
    </w:p>
    <w:p w14:paraId="4C02362B"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3. 次に示すような場合､届出受理後でも受理</w:t>
      </w:r>
      <w:r w:rsidRPr="00561322">
        <w:rPr>
          <w:rFonts w:ascii="メイリオ" w:eastAsia="メイリオ" w:hAnsi="メイリオ" w:hint="eastAsia"/>
          <w:sz w:val="18"/>
          <w:szCs w:val="16"/>
        </w:rPr>
        <w:t>の取り消し</w:t>
      </w:r>
      <w:r w:rsidRPr="00561322">
        <w:rPr>
          <w:rFonts w:ascii="メイリオ" w:eastAsia="メイリオ" w:hAnsi="メイリオ"/>
          <w:sz w:val="18"/>
          <w:szCs w:val="16"/>
        </w:rPr>
        <w:t>、実施の中止を指示することがある。</w:t>
      </w:r>
    </w:p>
    <w:p w14:paraId="0BE4DA7A"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また、以降の届出や許可申請を受理しないことがある｡ </w:t>
      </w:r>
    </w:p>
    <w:p w14:paraId="659E3F67"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(1)届出内容に偽りがあった</w:t>
      </w:r>
      <w:r w:rsidRPr="00561322">
        <w:rPr>
          <w:rFonts w:ascii="メイリオ" w:eastAsia="メイリオ" w:hAnsi="メイリオ" w:hint="eastAsia"/>
          <w:sz w:val="18"/>
          <w:szCs w:val="16"/>
        </w:rPr>
        <w:t>場合</w:t>
      </w:r>
      <w:r w:rsidRPr="00561322">
        <w:rPr>
          <w:rFonts w:ascii="メイリオ" w:eastAsia="メイリオ" w:hAnsi="メイリオ"/>
          <w:sz w:val="18"/>
          <w:szCs w:val="16"/>
        </w:rPr>
        <w:t xml:space="preserve">、不正な手段により受理を受けた場合。 </w:t>
      </w:r>
    </w:p>
    <w:p w14:paraId="02F33E65"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(2)本紙記載内容である注意事項を守らない場合｡</w:t>
      </w:r>
    </w:p>
    <w:p w14:paraId="48AD525A"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(3)都市公園法、都市公園法に基づく規定、またはその他法令等に違反した場合｡ </w:t>
      </w:r>
    </w:p>
    <w:p w14:paraId="3C3D203D"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(4)公園の保全、または公園利用者に支障が生じた場合｡ </w:t>
      </w:r>
    </w:p>
    <w:p w14:paraId="100A90F7"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(5)公園の運営上、または公益上やむを得ない必要が生じた場合。</w:t>
      </w:r>
    </w:p>
    <w:p w14:paraId="00680E2E"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(6)届出者および届出内容参加者に”暴力団員による不当な行為の防止等に関する法律”第２条第２号 に規定する暴力団及び、同条第６号に規定する暴力</w:t>
      </w:r>
      <w:r w:rsidRPr="00561322">
        <w:rPr>
          <w:rFonts w:ascii="メイリオ" w:eastAsia="メイリオ" w:hAnsi="メイリオ" w:hint="eastAsia"/>
          <w:sz w:val="18"/>
          <w:szCs w:val="16"/>
        </w:rPr>
        <w:t>団員等に該当する場合や、その他反社会的勢力に</w:t>
      </w:r>
      <w:r w:rsidRPr="00561322">
        <w:rPr>
          <w:rFonts w:ascii="メイリオ" w:eastAsia="メイリオ" w:hAnsi="メイリオ"/>
          <w:sz w:val="18"/>
          <w:szCs w:val="16"/>
        </w:rPr>
        <w:t xml:space="preserve">属する者がいると認められる場合。 </w:t>
      </w:r>
    </w:p>
    <w:p w14:paraId="32F4A1E6"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4. 公園利用者に迷惑をかけないよう留意すること。また、次の内容を順守すること。 </w:t>
      </w:r>
    </w:p>
    <w:p w14:paraId="6DF3CE51"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(1)公園利用者の安全を守るよう､必要な措置を講ずること。 </w:t>
      </w:r>
    </w:p>
    <w:p w14:paraId="3D3EF8E1"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(2)公園を損傷し､汚損するなど公園の利用に支障を及ぼすおそれのある行為をしないこと。 </w:t>
      </w:r>
    </w:p>
    <w:p w14:paraId="33DEA888"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(3)公園の風致及び美観や、その他公園としての機能を害しないこと。 </w:t>
      </w:r>
    </w:p>
    <w:p w14:paraId="7FF4263F"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(4)公序良俗に反することがないこと。 </w:t>
      </w:r>
    </w:p>
    <w:p w14:paraId="546C2B9B"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5. 受理された届出内容の事項を変更しようとするときは､公園管理者の確認を仰ぐこと｡ </w:t>
      </w:r>
    </w:p>
    <w:p w14:paraId="54D1C8BA"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6. 届出期間が満了したときは公園を直ちに原状を回復すること｡なお、早急な原状回復が困難な   場合は､公園管理者の指示に従い必要な措置をとること｡また、施設等の損傷・汚損・滅失した場合は、これを修理等で現状回復、または損傷を賠償すること｡ </w:t>
      </w:r>
    </w:p>
    <w:p w14:paraId="0F0E653C"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7. 事故が発生､またはその恐れがあると判断される場合は､速やかに公園利用者の安全を図るとともに、公園管理者へ報告を行うこと。また、一切を届出者の責任において処理すること。 </w:t>
      </w:r>
    </w:p>
    <w:p w14:paraId="364E6439"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 xml:space="preserve">8. 当該催しにより生じたゴミは催し終了後､責任をもって処理すること｡ </w:t>
      </w:r>
    </w:p>
    <w:p w14:paraId="7867A5BC"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9. 拡声器等、音を増幅する装置類や発電機を使用する場合や演奏等で大きな音や光を発する場合</w:t>
      </w:r>
      <w:r w:rsidRPr="00561322">
        <w:rPr>
          <w:rFonts w:ascii="メイリオ" w:eastAsia="メイリオ" w:hAnsi="メイリオ" w:hint="eastAsia"/>
          <w:sz w:val="18"/>
          <w:szCs w:val="16"/>
        </w:rPr>
        <w:t>、</w:t>
      </w:r>
      <w:r w:rsidRPr="00561322">
        <w:rPr>
          <w:rFonts w:ascii="メイリオ" w:eastAsia="メイリオ" w:hAnsi="メイリオ"/>
          <w:sz w:val="18"/>
          <w:szCs w:val="16"/>
        </w:rPr>
        <w:t xml:space="preserve">もしくは電波等を発する場合は届出書面内に記載し、公園管理者の指示に従うこと。 </w:t>
      </w:r>
    </w:p>
    <w:p w14:paraId="3B4E24FE"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noProof/>
          <w:sz w:val="18"/>
          <w:szCs w:val="16"/>
        </w:rPr>
        <mc:AlternateContent>
          <mc:Choice Requires="wps">
            <w:drawing>
              <wp:anchor distT="0" distB="0" distL="114300" distR="114300" simplePos="0" relativeHeight="251665408" behindDoc="0" locked="0" layoutInCell="1" allowOverlap="1" wp14:anchorId="6B500B7C" wp14:editId="78D5900D">
                <wp:simplePos x="0" y="0"/>
                <wp:positionH relativeFrom="margin">
                  <wp:posOffset>-64135</wp:posOffset>
                </wp:positionH>
                <wp:positionV relativeFrom="paragraph">
                  <wp:posOffset>6350</wp:posOffset>
                </wp:positionV>
                <wp:extent cx="6677025" cy="13144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6677025" cy="131445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1BB2C" id="正方形/長方形 16" o:spid="_x0000_s1026" style="position:absolute;left:0;text-align:left;margin-left:-5.05pt;margin-top:.5pt;width:525.75pt;height:1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" filled="f" strokecolor="black [3200]" strokeweight=".5pt">
                <w10:wrap anchorx="margin"/>
              </v:rect>
            </w:pict>
          </mc:Fallback>
        </mc:AlternateContent>
      </w:r>
      <w:r w:rsidRPr="00561322">
        <w:rPr>
          <w:rFonts w:ascii="メイリオ" w:eastAsia="メイリオ" w:hAnsi="メイリオ" w:hint="eastAsia"/>
          <w:sz w:val="18"/>
          <w:szCs w:val="16"/>
        </w:rPr>
        <w:t>1</w:t>
      </w:r>
      <w:r w:rsidRPr="00561322">
        <w:rPr>
          <w:rFonts w:ascii="メイリオ" w:eastAsia="メイリオ" w:hAnsi="メイリオ"/>
          <w:sz w:val="18"/>
          <w:szCs w:val="16"/>
        </w:rPr>
        <w:t>0</w:t>
      </w:r>
      <w:r w:rsidRPr="00561322">
        <w:rPr>
          <w:rFonts w:ascii="メイリオ" w:eastAsia="メイリオ" w:hAnsi="メイリオ" w:hint="eastAsia"/>
          <w:sz w:val="18"/>
          <w:szCs w:val="16"/>
        </w:rPr>
        <w:t>.各団体等において、新型コロナウイルス</w:t>
      </w:r>
      <w:r w:rsidRPr="00561322">
        <w:rPr>
          <w:rFonts w:ascii="メイリオ" w:eastAsia="メイリオ" w:hAnsi="メイリオ"/>
          <w:sz w:val="18"/>
          <w:szCs w:val="16"/>
        </w:rPr>
        <w:t>感染拡大防止のため、以下の事項</w:t>
      </w:r>
      <w:r w:rsidRPr="00561322">
        <w:rPr>
          <w:rFonts w:ascii="メイリオ" w:eastAsia="メイリオ" w:hAnsi="メイリオ" w:hint="eastAsia"/>
          <w:sz w:val="18"/>
          <w:szCs w:val="16"/>
        </w:rPr>
        <w:t>を</w:t>
      </w:r>
      <w:r w:rsidRPr="00561322">
        <w:rPr>
          <w:rFonts w:ascii="メイリオ" w:eastAsia="メイリオ" w:hAnsi="メイリオ"/>
          <w:sz w:val="18"/>
          <w:szCs w:val="16"/>
        </w:rPr>
        <w:t>遵守</w:t>
      </w:r>
      <w:r w:rsidRPr="00561322">
        <w:rPr>
          <w:rFonts w:ascii="メイリオ" w:eastAsia="メイリオ" w:hAnsi="メイリオ" w:hint="eastAsia"/>
          <w:sz w:val="18"/>
          <w:szCs w:val="16"/>
        </w:rPr>
        <w:t>すること</w:t>
      </w:r>
      <w:r w:rsidRPr="00561322">
        <w:rPr>
          <w:rFonts w:ascii="メイリオ" w:eastAsia="メイリオ" w:hAnsi="メイリオ"/>
          <w:sz w:val="18"/>
          <w:szCs w:val="16"/>
        </w:rPr>
        <w:t xml:space="preserve">。 </w:t>
      </w:r>
    </w:p>
    <w:p w14:paraId="3FEDFC51"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hint="eastAsia"/>
          <w:sz w:val="18"/>
          <w:szCs w:val="16"/>
        </w:rPr>
        <w:t>(</w:t>
      </w:r>
      <w:r w:rsidRPr="00561322">
        <w:rPr>
          <w:rFonts w:ascii="メイリオ" w:eastAsia="メイリオ" w:hAnsi="メイリオ"/>
          <w:sz w:val="18"/>
          <w:szCs w:val="16"/>
        </w:rPr>
        <w:t>1)</w:t>
      </w:r>
      <w:r w:rsidRPr="00561322">
        <w:rPr>
          <w:rFonts w:ascii="メイリオ" w:eastAsia="メイリオ" w:hAnsi="メイリオ" w:hint="eastAsia"/>
          <w:sz w:val="18"/>
          <w:szCs w:val="16"/>
        </w:rPr>
        <w:t>風邪等の症状があり、体調不良を感じられる方の外出は控えていただく。</w:t>
      </w:r>
      <w:r w:rsidRPr="00561322">
        <w:rPr>
          <w:rFonts w:ascii="メイリオ" w:eastAsia="メイリオ" w:hAnsi="メイリオ"/>
          <w:sz w:val="18"/>
          <w:szCs w:val="16"/>
        </w:rPr>
        <w:t xml:space="preserve"> </w:t>
      </w:r>
    </w:p>
    <w:p w14:paraId="27F57350"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hint="eastAsia"/>
          <w:sz w:val="18"/>
          <w:szCs w:val="16"/>
        </w:rPr>
        <w:t>(</w:t>
      </w:r>
      <w:r w:rsidRPr="00561322">
        <w:rPr>
          <w:rFonts w:ascii="メイリオ" w:eastAsia="メイリオ" w:hAnsi="メイリオ"/>
          <w:sz w:val="18"/>
          <w:szCs w:val="16"/>
        </w:rPr>
        <w:t>2)可能な限りの感染症対策（マスク着用、手洗い・うがいの徹底等）に努めて</w:t>
      </w:r>
      <w:r w:rsidRPr="00561322">
        <w:rPr>
          <w:rFonts w:ascii="メイリオ" w:eastAsia="メイリオ" w:hAnsi="メイリオ" w:hint="eastAsia"/>
          <w:sz w:val="18"/>
          <w:szCs w:val="16"/>
        </w:rPr>
        <w:t>いただく。</w:t>
      </w:r>
    </w:p>
    <w:p w14:paraId="0E558D45"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hint="eastAsia"/>
          <w:sz w:val="18"/>
          <w:szCs w:val="16"/>
        </w:rPr>
        <w:t>(</w:t>
      </w:r>
      <w:r w:rsidRPr="00561322">
        <w:rPr>
          <w:rFonts w:ascii="メイリオ" w:eastAsia="メイリオ" w:hAnsi="メイリオ"/>
          <w:sz w:val="18"/>
          <w:szCs w:val="16"/>
        </w:rPr>
        <w:t>3)他の一般来園者とは、最低２ｍ以上離れて活動して</w:t>
      </w:r>
      <w:r w:rsidRPr="00561322">
        <w:rPr>
          <w:rFonts w:ascii="メイリオ" w:eastAsia="メイリオ" w:hAnsi="メイリオ" w:hint="eastAsia"/>
          <w:sz w:val="18"/>
          <w:szCs w:val="16"/>
        </w:rPr>
        <w:t>いただく。</w:t>
      </w:r>
    </w:p>
    <w:p w14:paraId="0319554E"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(4)団体活動を行い、その参加者に新型コロナウイルス感染が確認された場合、速やかに自治体による聞き取り調査（団体名・</w:t>
      </w:r>
    </w:p>
    <w:p w14:paraId="7DEA3E84"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sz w:val="18"/>
          <w:szCs w:val="16"/>
        </w:rPr>
        <w:t>参加者リスト・連絡先・開催概要・場所等の聞き取り）に全面的に協力してい</w:t>
      </w:r>
      <w:r w:rsidRPr="00561322">
        <w:rPr>
          <w:rFonts w:ascii="メイリオ" w:eastAsia="メイリオ" w:hAnsi="メイリオ" w:hint="eastAsia"/>
          <w:sz w:val="18"/>
          <w:szCs w:val="16"/>
        </w:rPr>
        <w:t>ただく</w:t>
      </w:r>
      <w:r w:rsidRPr="00561322">
        <w:rPr>
          <w:rFonts w:ascii="メイリオ" w:eastAsia="メイリオ" w:hAnsi="メイリオ"/>
          <w:sz w:val="18"/>
          <w:szCs w:val="16"/>
        </w:rPr>
        <w:t>。</w:t>
      </w:r>
    </w:p>
    <w:p w14:paraId="1E6D3C1A" w14:textId="77777777" w:rsidR="002F44C8" w:rsidRPr="00561322" w:rsidRDefault="002F44C8" w:rsidP="002F44C8">
      <w:pPr>
        <w:rPr>
          <w:rFonts w:ascii="メイリオ" w:eastAsia="メイリオ" w:hAnsi="メイリオ"/>
          <w:sz w:val="18"/>
          <w:szCs w:val="16"/>
        </w:rPr>
      </w:pPr>
      <w:r w:rsidRPr="00561322">
        <w:rPr>
          <w:rFonts w:ascii="メイリオ" w:eastAsia="メイリオ" w:hAnsi="メイリオ"/>
          <w:noProof/>
          <w:sz w:val="18"/>
          <w:szCs w:val="16"/>
        </w:rPr>
        <mc:AlternateContent>
          <mc:Choice Requires="wps">
            <w:drawing>
              <wp:anchor distT="0" distB="0" distL="114300" distR="114300" simplePos="0" relativeHeight="251659264" behindDoc="0" locked="0" layoutInCell="1" allowOverlap="1" wp14:anchorId="3404343D" wp14:editId="2054E932">
                <wp:simplePos x="0" y="0"/>
                <wp:positionH relativeFrom="page">
                  <wp:posOffset>2934335</wp:posOffset>
                </wp:positionH>
                <wp:positionV relativeFrom="paragraph">
                  <wp:posOffset>250190</wp:posOffset>
                </wp:positionV>
                <wp:extent cx="2914650" cy="4000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9146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175767" w14:textId="77777777" w:rsidR="002F44C8" w:rsidRDefault="002F44C8" w:rsidP="002F44C8">
                            <w:pPr>
                              <w:jc w:val="center"/>
                            </w:pPr>
                            <w:r>
                              <w:rPr>
                                <w:noProof/>
                              </w:rPr>
                              <w:drawing>
                                <wp:inline distT="0" distB="0" distL="0" distR="0" wp14:anchorId="2385B7AF" wp14:editId="5BE48904">
                                  <wp:extent cx="1857375" cy="32524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720" cy="352094"/>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404343D" id="正方形/長方形 5" o:spid="_x0000_s1029" style="position:absolute;left:0;text-align:left;margin-left:231.05pt;margin-top:19.7pt;width:229.5pt;height:31.5pt;z-index:251659264;visibility:visible;mso-wrap-style:non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" filled="f" stroked="f" strokeweight="2pt">
                <v:textbox style="mso-fit-shape-to-text:t">
                  <w:txbxContent>
                    <w:p w14:paraId="4C175767" w14:textId="77777777" w:rsidR="002F44C8" w:rsidRDefault="002F44C8" w:rsidP="002F44C8">
                      <w:pPr>
                        <w:jc w:val="center"/>
                      </w:pPr>
                      <w:r>
                        <w:rPr>
                          <w:noProof/>
                        </w:rPr>
                        <w:drawing>
                          <wp:inline distT="0" distB="0" distL="0" distR="0" wp14:anchorId="2385B7AF" wp14:editId="5BE48904">
                            <wp:extent cx="1857375" cy="32524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720" cy="352094"/>
                                    </a:xfrm>
                                    <a:prstGeom prst="rect">
                                      <a:avLst/>
                                    </a:prstGeom>
                                    <a:noFill/>
                                    <a:ln>
                                      <a:noFill/>
                                    </a:ln>
                                  </pic:spPr>
                                </pic:pic>
                              </a:graphicData>
                            </a:graphic>
                          </wp:inline>
                        </w:drawing>
                      </w:r>
                    </w:p>
                  </w:txbxContent>
                </v:textbox>
                <w10:wrap anchorx="page"/>
              </v:rect>
            </w:pict>
          </mc:Fallback>
        </mc:AlternateContent>
      </w:r>
      <w:r w:rsidRPr="00561322">
        <w:rPr>
          <w:rFonts w:ascii="メイリオ" w:eastAsia="メイリオ" w:hAnsi="メイリオ"/>
          <w:sz w:val="18"/>
          <w:szCs w:val="16"/>
        </w:rPr>
        <w:t>11.その他内容について、届出時もしくは届出内容実施時に公園管理者の指示があれば従うこと。</w:t>
      </w:r>
    </w:p>
    <w:bookmarkEnd w:id="0"/>
    <w:p w14:paraId="5FA77C72" w14:textId="77777777" w:rsidR="002F44C8" w:rsidRPr="00561322" w:rsidRDefault="002F44C8" w:rsidP="002F44C8">
      <w:pPr>
        <w:rPr>
          <w:rFonts w:ascii="メイリオ" w:eastAsia="メイリオ" w:hAnsi="メイリオ"/>
        </w:rPr>
      </w:pPr>
    </w:p>
    <w:sectPr w:rsidR="002F44C8" w:rsidRPr="00561322" w:rsidSect="00237846">
      <w:headerReference w:type="default" r:id="rId9"/>
      <w:type w:val="continuous"/>
      <w:pgSz w:w="11906" w:h="16838"/>
      <w:pgMar w:top="567" w:right="851" w:bottom="567" w:left="1134" w:header="284" w:footer="284"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8AFEA" w14:textId="77777777" w:rsidR="006F6051" w:rsidRDefault="006F6051" w:rsidP="00E3529A">
      <w:r>
        <w:separator/>
      </w:r>
    </w:p>
  </w:endnote>
  <w:endnote w:type="continuationSeparator" w:id="0">
    <w:p w14:paraId="5F266764" w14:textId="77777777" w:rsidR="006F6051" w:rsidRDefault="006F6051" w:rsidP="00E3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2DF41" w14:textId="77777777" w:rsidR="006F6051" w:rsidRDefault="006F6051" w:rsidP="00E3529A">
      <w:r>
        <w:separator/>
      </w:r>
    </w:p>
  </w:footnote>
  <w:footnote w:type="continuationSeparator" w:id="0">
    <w:p w14:paraId="4B03B924" w14:textId="77777777" w:rsidR="006F6051" w:rsidRDefault="006F6051" w:rsidP="00E3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46"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949"/>
      <w:gridCol w:w="993"/>
      <w:gridCol w:w="2608"/>
      <w:gridCol w:w="3095"/>
      <w:gridCol w:w="874"/>
    </w:tblGrid>
    <w:tr w:rsidR="00B605F2" w14:paraId="6070D5A8" w14:textId="77777777" w:rsidTr="00C66E3A">
      <w:tc>
        <w:tcPr>
          <w:tcW w:w="427" w:type="dxa"/>
          <w:vMerge w:val="restart"/>
          <w:shd w:val="clear" w:color="auto" w:fill="auto"/>
        </w:tcPr>
        <w:p w14:paraId="01421C79" w14:textId="77777777" w:rsidR="00B605F2" w:rsidRDefault="00B605F2" w:rsidP="00D633AF">
          <w:pPr>
            <w:pStyle w:val="a5"/>
            <w:jc w:val="center"/>
          </w:pPr>
          <w:r>
            <w:rPr>
              <w:rFonts w:hint="eastAsia"/>
            </w:rPr>
            <w:t xml:space="preserve"> </w:t>
          </w:r>
          <w:r>
            <w:rPr>
              <w:rFonts w:hint="eastAsia"/>
            </w:rPr>
            <w:t>決裁</w:t>
          </w:r>
        </w:p>
      </w:tc>
      <w:tc>
        <w:tcPr>
          <w:tcW w:w="949" w:type="dxa"/>
          <w:shd w:val="clear" w:color="auto" w:fill="auto"/>
        </w:tcPr>
        <w:p w14:paraId="604B0A59" w14:textId="77777777" w:rsidR="00B605F2" w:rsidRDefault="00B605F2" w:rsidP="00D633AF">
          <w:pPr>
            <w:pStyle w:val="a5"/>
            <w:jc w:val="center"/>
          </w:pPr>
          <w:r>
            <w:rPr>
              <w:rFonts w:hint="eastAsia"/>
            </w:rPr>
            <w:t>ｾﾝﾀｰ長</w:t>
          </w:r>
        </w:p>
      </w:tc>
      <w:tc>
        <w:tcPr>
          <w:tcW w:w="993" w:type="dxa"/>
          <w:shd w:val="clear" w:color="auto" w:fill="auto"/>
        </w:tcPr>
        <w:p w14:paraId="39D8E19C" w14:textId="77777777" w:rsidR="00B605F2" w:rsidRPr="00D633AF" w:rsidRDefault="00B605F2" w:rsidP="00D633AF">
          <w:pPr>
            <w:pStyle w:val="a5"/>
            <w:jc w:val="center"/>
            <w:rPr>
              <w:sz w:val="18"/>
              <w:szCs w:val="18"/>
            </w:rPr>
          </w:pPr>
          <w:r w:rsidRPr="00D633AF">
            <w:rPr>
              <w:rFonts w:hint="eastAsia"/>
              <w:sz w:val="18"/>
              <w:szCs w:val="18"/>
            </w:rPr>
            <w:t>副ｾﾝﾀｰ長</w:t>
          </w:r>
        </w:p>
      </w:tc>
      <w:tc>
        <w:tcPr>
          <w:tcW w:w="2608" w:type="dxa"/>
          <w:shd w:val="clear" w:color="auto" w:fill="auto"/>
        </w:tcPr>
        <w:p w14:paraId="5053E47A" w14:textId="77777777" w:rsidR="00B605F2" w:rsidRDefault="00B605F2" w:rsidP="00D633AF">
          <w:pPr>
            <w:pStyle w:val="a5"/>
            <w:jc w:val="center"/>
          </w:pPr>
          <w:r>
            <w:rPr>
              <w:rFonts w:hint="eastAsia"/>
            </w:rPr>
            <w:t>課長・専門役</w:t>
          </w:r>
        </w:p>
      </w:tc>
      <w:tc>
        <w:tcPr>
          <w:tcW w:w="3095" w:type="dxa"/>
          <w:shd w:val="clear" w:color="auto" w:fill="auto"/>
        </w:tcPr>
        <w:p w14:paraId="3D710F1C" w14:textId="77777777" w:rsidR="00B605F2" w:rsidRDefault="00B605F2" w:rsidP="00D633AF">
          <w:pPr>
            <w:pStyle w:val="a5"/>
            <w:jc w:val="center"/>
          </w:pPr>
          <w:r>
            <w:rPr>
              <w:rFonts w:hint="eastAsia"/>
            </w:rPr>
            <w:t>係長</w:t>
          </w:r>
        </w:p>
      </w:tc>
      <w:tc>
        <w:tcPr>
          <w:tcW w:w="874" w:type="dxa"/>
          <w:shd w:val="clear" w:color="auto" w:fill="auto"/>
        </w:tcPr>
        <w:p w14:paraId="355D8980" w14:textId="77777777" w:rsidR="00B605F2" w:rsidRDefault="00907F63" w:rsidP="00D633AF">
          <w:pPr>
            <w:pStyle w:val="a5"/>
            <w:jc w:val="center"/>
          </w:pPr>
          <w:r>
            <w:rPr>
              <w:noProof/>
            </w:rPr>
            <mc:AlternateContent>
              <mc:Choice Requires="wps">
                <w:drawing>
                  <wp:anchor distT="0" distB="0" distL="114300" distR="114300" simplePos="0" relativeHeight="251660288" behindDoc="0" locked="0" layoutInCell="1" allowOverlap="1" wp14:anchorId="76C08824" wp14:editId="5333B155">
                    <wp:simplePos x="0" y="0"/>
                    <wp:positionH relativeFrom="column">
                      <wp:posOffset>448945</wp:posOffset>
                    </wp:positionH>
                    <wp:positionV relativeFrom="paragraph">
                      <wp:posOffset>-43815</wp:posOffset>
                    </wp:positionV>
                    <wp:extent cx="411480" cy="274320"/>
                    <wp:effectExtent l="1270" t="381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9537D" w14:textId="77777777" w:rsidR="00C66E3A" w:rsidRPr="00C66E3A" w:rsidRDefault="00C66E3A" w:rsidP="00C66E3A">
                                <w:pPr>
                                  <w:jc w:val="left"/>
                                  <w:rPr>
                                    <w:sz w:val="18"/>
                                    <w:szCs w:val="18"/>
                                  </w:rPr>
                                </w:pPr>
                                <w:r w:rsidRPr="00C66E3A">
                                  <w:rPr>
                                    <w:rFonts w:hint="eastAsia"/>
                                    <w:sz w:val="18"/>
                                    <w:szCs w:val="18"/>
                                  </w:rPr>
                                  <w:t>係員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08824" id="_x0000_t202" coordsize="21600,21600" o:spt="202" path="m,l,21600r21600,l21600,xe">
                    <v:stroke joinstyle="miter"/>
                    <v:path gradientshapeok="t" o:connecttype="rect"/>
                  </v:shapetype>
                  <v:shape id="_x0000_s1030" type="#_x0000_t202" style="position:absolute;left:0;text-align:left;margin-left:35.35pt;margin-top:-3.45pt;width:32.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" filled="f" stroked="f">
                    <v:textbox>
                      <w:txbxContent>
                        <w:p w14:paraId="6969537D" w14:textId="77777777" w:rsidR="00C66E3A" w:rsidRPr="00C66E3A" w:rsidRDefault="00C66E3A" w:rsidP="00C66E3A">
                          <w:pPr>
                            <w:jc w:val="left"/>
                            <w:rPr>
                              <w:sz w:val="18"/>
                              <w:szCs w:val="18"/>
                            </w:rPr>
                          </w:pPr>
                          <w:r w:rsidRPr="00C66E3A">
                            <w:rPr>
                              <w:rFonts w:hint="eastAsia"/>
                              <w:sz w:val="18"/>
                              <w:szCs w:val="18"/>
                            </w:rPr>
                            <w:t>係員</w:t>
                          </w:r>
                        </w:p>
                      </w:txbxContent>
                    </v:textbox>
                  </v:shape>
                </w:pict>
              </mc:Fallback>
            </mc:AlternateContent>
          </w:r>
          <w:r w:rsidR="00B605F2">
            <w:rPr>
              <w:rFonts w:hint="eastAsia"/>
            </w:rPr>
            <w:t>担当者</w:t>
          </w:r>
        </w:p>
      </w:tc>
    </w:tr>
    <w:tr w:rsidR="00B605F2" w14:paraId="38DAD902" w14:textId="77777777" w:rsidTr="00C66E3A">
      <w:trPr>
        <w:trHeight w:val="735"/>
      </w:trPr>
      <w:tc>
        <w:tcPr>
          <w:tcW w:w="427" w:type="dxa"/>
          <w:vMerge/>
          <w:shd w:val="clear" w:color="auto" w:fill="auto"/>
        </w:tcPr>
        <w:p w14:paraId="63C165EC" w14:textId="77777777" w:rsidR="00B605F2" w:rsidRDefault="00B605F2">
          <w:pPr>
            <w:pStyle w:val="a5"/>
          </w:pPr>
        </w:p>
      </w:tc>
      <w:tc>
        <w:tcPr>
          <w:tcW w:w="949" w:type="dxa"/>
          <w:shd w:val="clear" w:color="auto" w:fill="auto"/>
        </w:tcPr>
        <w:p w14:paraId="0D6FEB0D" w14:textId="77777777" w:rsidR="00B605F2" w:rsidRDefault="00B605F2">
          <w:pPr>
            <w:pStyle w:val="a5"/>
          </w:pPr>
        </w:p>
      </w:tc>
      <w:tc>
        <w:tcPr>
          <w:tcW w:w="993" w:type="dxa"/>
          <w:shd w:val="clear" w:color="auto" w:fill="auto"/>
        </w:tcPr>
        <w:p w14:paraId="1998FCCF" w14:textId="77777777" w:rsidR="00B605F2" w:rsidRDefault="00B605F2">
          <w:pPr>
            <w:pStyle w:val="a5"/>
          </w:pPr>
        </w:p>
      </w:tc>
      <w:tc>
        <w:tcPr>
          <w:tcW w:w="2608" w:type="dxa"/>
          <w:shd w:val="clear" w:color="auto" w:fill="auto"/>
        </w:tcPr>
        <w:p w14:paraId="1D2755B0" w14:textId="77777777" w:rsidR="00B605F2" w:rsidRDefault="00B605F2" w:rsidP="00D633AF">
          <w:pPr>
            <w:pStyle w:val="a5"/>
            <w:jc w:val="center"/>
          </w:pPr>
        </w:p>
      </w:tc>
      <w:tc>
        <w:tcPr>
          <w:tcW w:w="3095" w:type="dxa"/>
          <w:shd w:val="clear" w:color="auto" w:fill="auto"/>
        </w:tcPr>
        <w:p w14:paraId="090EF52B" w14:textId="77777777" w:rsidR="00B605F2" w:rsidRDefault="00B605F2">
          <w:pPr>
            <w:pStyle w:val="a5"/>
          </w:pPr>
        </w:p>
      </w:tc>
      <w:tc>
        <w:tcPr>
          <w:tcW w:w="874" w:type="dxa"/>
          <w:shd w:val="clear" w:color="auto" w:fill="auto"/>
        </w:tcPr>
        <w:p w14:paraId="1DE016E4" w14:textId="77777777" w:rsidR="00B605F2" w:rsidRDefault="00B605F2">
          <w:pPr>
            <w:pStyle w:val="a5"/>
          </w:pPr>
        </w:p>
      </w:tc>
    </w:tr>
  </w:tbl>
  <w:p w14:paraId="3EC3F3B3" w14:textId="77777777" w:rsidR="0084304E" w:rsidRDefault="00843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defaultTabStop w:val="840"/>
  <w:evenAndOddHeaders/>
  <w:drawingGridHorizontalSpacing w:val="105"/>
  <w:drawingGridVerticalSpacing w:val="17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04E"/>
    <w:rsid w:val="00067ACB"/>
    <w:rsid w:val="00073977"/>
    <w:rsid w:val="00121225"/>
    <w:rsid w:val="001E5DD6"/>
    <w:rsid w:val="00202418"/>
    <w:rsid w:val="00237846"/>
    <w:rsid w:val="00266C48"/>
    <w:rsid w:val="002F44C8"/>
    <w:rsid w:val="00343E9A"/>
    <w:rsid w:val="003648ED"/>
    <w:rsid w:val="004178FF"/>
    <w:rsid w:val="00457B61"/>
    <w:rsid w:val="0046272A"/>
    <w:rsid w:val="004C0EA6"/>
    <w:rsid w:val="00561322"/>
    <w:rsid w:val="00576973"/>
    <w:rsid w:val="005D2887"/>
    <w:rsid w:val="0064190C"/>
    <w:rsid w:val="006A1255"/>
    <w:rsid w:val="006F1583"/>
    <w:rsid w:val="006F6051"/>
    <w:rsid w:val="006F76F7"/>
    <w:rsid w:val="007152BD"/>
    <w:rsid w:val="00760D90"/>
    <w:rsid w:val="0079059D"/>
    <w:rsid w:val="007C1E10"/>
    <w:rsid w:val="0084304E"/>
    <w:rsid w:val="008679E5"/>
    <w:rsid w:val="008F566D"/>
    <w:rsid w:val="00907F63"/>
    <w:rsid w:val="009444DF"/>
    <w:rsid w:val="0094607F"/>
    <w:rsid w:val="009D267A"/>
    <w:rsid w:val="009D302C"/>
    <w:rsid w:val="00A6301E"/>
    <w:rsid w:val="00AF3639"/>
    <w:rsid w:val="00B605F2"/>
    <w:rsid w:val="00BA56C3"/>
    <w:rsid w:val="00BF4F19"/>
    <w:rsid w:val="00C66E3A"/>
    <w:rsid w:val="00C838CF"/>
    <w:rsid w:val="00CF24C7"/>
    <w:rsid w:val="00D0399A"/>
    <w:rsid w:val="00D47540"/>
    <w:rsid w:val="00D633AF"/>
    <w:rsid w:val="00D7451D"/>
    <w:rsid w:val="00D96B17"/>
    <w:rsid w:val="00DC31D0"/>
    <w:rsid w:val="00E3529A"/>
    <w:rsid w:val="00E95DB4"/>
    <w:rsid w:val="00F67BC4"/>
    <w:rsid w:val="00F74D14"/>
    <w:rsid w:val="00F97F98"/>
    <w:rsid w:val="00FA5E4B"/>
    <w:rsid w:val="00FC6E4C"/>
    <w:rsid w:val="00FD3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1D2D3E0"/>
  <w15:docId w15:val="{7902517A-10F0-475C-BA06-013EB580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20241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0241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4304E"/>
    <w:pPr>
      <w:jc w:val="center"/>
    </w:pPr>
  </w:style>
  <w:style w:type="character" w:customStyle="1" w:styleId="a4">
    <w:name w:val="記 (文字)"/>
    <w:link w:val="a3"/>
    <w:uiPriority w:val="99"/>
    <w:semiHidden/>
    <w:rsid w:val="0084304E"/>
    <w:rPr>
      <w:kern w:val="2"/>
      <w:sz w:val="21"/>
      <w:szCs w:val="22"/>
    </w:rPr>
  </w:style>
  <w:style w:type="paragraph" w:styleId="a5">
    <w:name w:val="header"/>
    <w:basedOn w:val="a"/>
    <w:link w:val="a6"/>
    <w:uiPriority w:val="99"/>
    <w:unhideWhenUsed/>
    <w:rsid w:val="0084304E"/>
    <w:pPr>
      <w:tabs>
        <w:tab w:val="center" w:pos="4252"/>
        <w:tab w:val="right" w:pos="8504"/>
      </w:tabs>
      <w:snapToGrid w:val="0"/>
    </w:pPr>
  </w:style>
  <w:style w:type="character" w:customStyle="1" w:styleId="a6">
    <w:name w:val="ヘッダー (文字)"/>
    <w:link w:val="a5"/>
    <w:uiPriority w:val="99"/>
    <w:rsid w:val="0084304E"/>
    <w:rPr>
      <w:kern w:val="2"/>
      <w:sz w:val="21"/>
      <w:szCs w:val="22"/>
    </w:rPr>
  </w:style>
  <w:style w:type="paragraph" w:styleId="a7">
    <w:name w:val="footer"/>
    <w:basedOn w:val="a"/>
    <w:link w:val="a8"/>
    <w:uiPriority w:val="99"/>
    <w:unhideWhenUsed/>
    <w:rsid w:val="0084304E"/>
    <w:pPr>
      <w:tabs>
        <w:tab w:val="center" w:pos="4252"/>
        <w:tab w:val="right" w:pos="8504"/>
      </w:tabs>
      <w:snapToGrid w:val="0"/>
    </w:pPr>
  </w:style>
  <w:style w:type="character" w:customStyle="1" w:styleId="a8">
    <w:name w:val="フッター (文字)"/>
    <w:link w:val="a7"/>
    <w:uiPriority w:val="99"/>
    <w:rsid w:val="0084304E"/>
    <w:rPr>
      <w:kern w:val="2"/>
      <w:sz w:val="21"/>
      <w:szCs w:val="22"/>
    </w:rPr>
  </w:style>
  <w:style w:type="table" w:styleId="a9">
    <w:name w:val="Table Grid"/>
    <w:basedOn w:val="a1"/>
    <w:uiPriority w:val="59"/>
    <w:rsid w:val="0084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633AF"/>
    <w:rPr>
      <w:rFonts w:ascii="Arial" w:eastAsia="ＭＳ ゴシック" w:hAnsi="Arial"/>
      <w:sz w:val="18"/>
      <w:szCs w:val="18"/>
    </w:rPr>
  </w:style>
  <w:style w:type="character" w:customStyle="1" w:styleId="ab">
    <w:name w:val="吹き出し (文字)"/>
    <w:link w:val="aa"/>
    <w:uiPriority w:val="99"/>
    <w:semiHidden/>
    <w:rsid w:val="00D633AF"/>
    <w:rPr>
      <w:rFonts w:ascii="Arial" w:eastAsia="ＭＳ ゴシック" w:hAnsi="Arial" w:cs="Times New Roman"/>
      <w:kern w:val="2"/>
      <w:sz w:val="18"/>
      <w:szCs w:val="18"/>
    </w:rPr>
  </w:style>
  <w:style w:type="paragraph" w:styleId="Web">
    <w:name w:val="Normal (Web)"/>
    <w:basedOn w:val="a"/>
    <w:uiPriority w:val="99"/>
    <w:semiHidden/>
    <w:unhideWhenUsed/>
    <w:rsid w:val="00CF24C7"/>
    <w:pPr>
      <w:widowControl/>
      <w:spacing w:before="100" w:beforeAutospacing="1" w:after="100" w:afterAutospacing="1"/>
      <w:ind w:right="720"/>
      <w:jc w:val="left"/>
    </w:pPr>
    <w:rPr>
      <w:rFonts w:ascii="Times New Roman" w:eastAsia="メイリオ" w:hAnsi="Times New Roman"/>
      <w:kern w:val="0"/>
      <w:sz w:val="20"/>
      <w:szCs w:val="24"/>
    </w:rPr>
  </w:style>
  <w:style w:type="paragraph" w:styleId="ac">
    <w:name w:val="No Spacing"/>
    <w:uiPriority w:val="1"/>
    <w:qFormat/>
    <w:rsid w:val="00202418"/>
    <w:pPr>
      <w:widowControl w:val="0"/>
      <w:jc w:val="both"/>
    </w:pPr>
    <w:rPr>
      <w:kern w:val="2"/>
      <w:sz w:val="21"/>
      <w:szCs w:val="22"/>
    </w:rPr>
  </w:style>
  <w:style w:type="character" w:customStyle="1" w:styleId="10">
    <w:name w:val="見出し 1 (文字)"/>
    <w:basedOn w:val="a0"/>
    <w:link w:val="1"/>
    <w:uiPriority w:val="9"/>
    <w:rsid w:val="00202418"/>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202418"/>
    <w:rPr>
      <w:rFonts w:asciiTheme="majorHAnsi" w:eastAsiaTheme="majorEastAsia" w:hAnsiTheme="majorHAnsi" w:cstheme="majorBidi"/>
      <w:kern w:val="2"/>
      <w:sz w:val="21"/>
      <w:szCs w:val="22"/>
    </w:rPr>
  </w:style>
  <w:style w:type="character" w:styleId="ad">
    <w:name w:val="Strong"/>
    <w:basedOn w:val="a0"/>
    <w:uiPriority w:val="22"/>
    <w:qFormat/>
    <w:rsid w:val="00202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87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smo108\&#24038;&#31471;&#12398;&#12479;&#12502;&#12395;&#34920;&#31034;&#29992;\ClassicMenu.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68DA-AB54-40D3-87FC-9220C03F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ClassicMenu</Template>
  <TotalTime>53</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阪神造園建設業協同組合</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永野</dc:creator>
  <cp:lastModifiedBy>滝　修平</cp:lastModifiedBy>
  <cp:revision>5</cp:revision>
  <cp:lastPrinted>2019-11-21T06:23:00Z</cp:lastPrinted>
  <dcterms:created xsi:type="dcterms:W3CDTF">2019-11-21T06:24:00Z</dcterms:created>
  <dcterms:modified xsi:type="dcterms:W3CDTF">2020-12-25T04:54:00Z</dcterms:modified>
</cp:coreProperties>
</file>